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6"/>
        <w:gridCol w:w="1133"/>
        <w:gridCol w:w="1708"/>
        <w:gridCol w:w="135"/>
        <w:gridCol w:w="1141"/>
        <w:gridCol w:w="843"/>
        <w:gridCol w:w="291"/>
        <w:gridCol w:w="199"/>
        <w:gridCol w:w="1077"/>
        <w:gridCol w:w="596"/>
        <w:gridCol w:w="7"/>
        <w:gridCol w:w="229"/>
        <w:gridCol w:w="443"/>
        <w:gridCol w:w="1117"/>
        <w:gridCol w:w="1151"/>
        <w:gridCol w:w="132"/>
      </w:tblGrid>
      <w:tr w:rsidR="009675C3" w:rsidRPr="002A00C3" w14:paraId="69DC9F64" w14:textId="77777777" w:rsidTr="0025658A">
        <w:trPr>
          <w:gridAfter w:val="1"/>
          <w:wAfter w:w="132" w:type="dxa"/>
          <w:trHeight w:val="237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EB204F" w14:textId="2684AF89" w:rsidR="009675C3" w:rsidRPr="002A00C3" w:rsidRDefault="009675C3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Student</w:t>
            </w:r>
          </w:p>
          <w:p w14:paraId="69DC9F5B" w14:textId="7FDAD04F" w:rsidR="009675C3" w:rsidRPr="002A00C3" w:rsidRDefault="009675C3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5C" w14:textId="05E08C0D" w:rsidR="009675C3" w:rsidRPr="002A00C3" w:rsidRDefault="009675C3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Last name(s)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5D" w14:textId="4B4ED2E4" w:rsidR="009675C3" w:rsidRPr="002A00C3" w:rsidRDefault="00C418D6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C418D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16"/>
                <w:szCs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FC8AB4" wp14:editId="5BA8A6DB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-741045</wp:posOffset>
                      </wp:positionV>
                      <wp:extent cx="3352800" cy="61404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0" cy="614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172925" w14:textId="77777777" w:rsidR="00C418D6" w:rsidRPr="00637D8C" w:rsidRDefault="00C418D6" w:rsidP="00637D8C">
                                  <w:pPr>
                                    <w:spacing w:after="120" w:line="240" w:lineRule="auto"/>
                                    <w:ind w:right="28"/>
                                    <w:jc w:val="center"/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8"/>
                                      <w:szCs w:val="36"/>
                                      <w:lang w:val="en-GB"/>
                                    </w:rPr>
                                  </w:pPr>
                                  <w:r w:rsidRPr="00637D8C" w:rsidDel="00DC1B56"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8"/>
                                      <w:szCs w:val="36"/>
                                      <w:lang w:val="en-GB"/>
                                    </w:rPr>
                                    <w:t>Learning Agree</w:t>
                                  </w:r>
                                  <w:r w:rsidRPr="00637D8C"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8"/>
                                      <w:szCs w:val="36"/>
                                      <w:lang w:val="en-GB"/>
                                    </w:rPr>
                                    <w:t xml:space="preserve">ment </w:t>
                                  </w:r>
                                </w:p>
                                <w:p w14:paraId="04159CFD" w14:textId="168F7480" w:rsidR="00C418D6" w:rsidRPr="00637D8C" w:rsidRDefault="00C418D6" w:rsidP="00637D8C">
                                  <w:pPr>
                                    <w:spacing w:after="120" w:line="240" w:lineRule="auto"/>
                                    <w:ind w:right="28"/>
                                    <w:jc w:val="center"/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8"/>
                                      <w:szCs w:val="36"/>
                                      <w:lang w:val="en-GB"/>
                                    </w:rPr>
                                  </w:pPr>
                                  <w:r w:rsidRPr="00C418D6"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8"/>
                                      <w:szCs w:val="36"/>
                                      <w:lang w:val="en-GB"/>
                                    </w:rPr>
                                    <w:t xml:space="preserve">Student </w:t>
                                  </w:r>
                                  <w:r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8"/>
                                      <w:szCs w:val="36"/>
                                      <w:lang w:val="en-GB"/>
                                    </w:rPr>
                                    <w:t>M</w:t>
                                  </w:r>
                                  <w:r w:rsidRPr="00637D8C"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8"/>
                                      <w:szCs w:val="36"/>
                                      <w:lang w:val="en-GB"/>
                                    </w:rPr>
                                    <w:t xml:space="preserve">obility for </w:t>
                                  </w:r>
                                  <w:r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8"/>
                                      <w:szCs w:val="36"/>
                                      <w:lang w:val="en-GB"/>
                                    </w:rPr>
                                    <w:t>S</w:t>
                                  </w:r>
                                  <w:r w:rsidRPr="00637D8C"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8"/>
                                      <w:szCs w:val="36"/>
                                      <w:lang w:val="en-GB"/>
                                    </w:rPr>
                                    <w:t>tudies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FC8A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75pt;margin-top:-58.35pt;width:264pt;height:4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xTIQIAAB0EAAAOAAAAZHJzL2Uyb0RvYy54bWysU9tu2zAMfR+wfxD0vthxkl6MOEWXLsOA&#10;7gK0+wBalmNhkuhJSuzu60spaZptb8P0IIgieXR4SC1vRqPZXjqv0FZ8Osk5k1Zgo+y24t8fN++u&#10;OPMBbAMaraz4k/T8ZvX2zXLoS1lgh7qRjhGI9eXQV7wLoS+zzItOGvAT7KUlZ4vOQCDTbbPGwUDo&#10;RmdFnl9kA7qmdyik93R7d3DyVcJvWynC17b1MjBdceIW0u7SXsc9Wy2h3DroOyWONOAfWBhQlh49&#10;Qd1BALZz6i8oo4RDj22YCDQZtq0SMtVA1UzzP6p56KCXqRYSx/cnmfz/gxVf9t8cU03FZ/klZxYM&#10;NelRjoG9x5EVUZ+h9yWFPfQUGEa6pj6nWn1/j+KHZxbXHditvHUOh05CQ/ymMTM7Sz3g+AhSD5+x&#10;oWdgFzABja0zUTySgxE69enp1JtIRdDlbLYornJyCfJdTOf5fJGegPIlu3c+fJRoWDxU3FHvEzrs&#10;732IbKB8CYmPedSq2Sitk+G29Vo7tgeak01aR/TfwrRlQ8WvF8UiIVuM+WmEjAo0x1qZihNLWjEd&#10;yqjGB9ukcwClD2diou1RnqjIQZsw1iMFRs1qbJ5IKIeHeaX/RYcO3S/OBprVivufO3CSM/3JktjX&#10;0/k8Dncy5ovLggx37qnPPWAFQVU8cHY4rkP6EJGvxVtqSquSXq9MjlxpBpOMx/8Sh/zcTlGvv3r1&#10;DAAA//8DAFBLAwQUAAYACAAAACEA4mhnet0AAAALAQAADwAAAGRycy9kb3ducmV2LnhtbEyPzU6E&#10;QBCE7ya+w6RNvJjdgY2AIsNGTTRe9+cBGugFItNDmNmFfXvbk/atuypVXxfbxQ7qQpPvHRuI1xEo&#10;4to1PbcGjoeP1RMoH5AbHByTgSt52Ja3NwXmjZt5R5d9aJWEsM/RQBfCmGvt644s+rUbiUU7ucli&#10;kHVqdTPhLOF20JsoSrXFnqWhw5HeO6q/92dr4PQ1PyTPc/UZjtnuMX3DPqvc1Zj7u+X1BVSgJfyZ&#10;4Rdf0KEUpsqdufFqMLDJEnEaWMVxmoESRyIDqpKTNIMuC/3/h/IHAAD//wMAUEsBAi0AFAAGAAgA&#10;AAAhALaDOJL+AAAA4QEAABMAAAAAAAAAAAAAAAAAAAAAAFtDb250ZW50X1R5cGVzXS54bWxQSwEC&#10;LQAUAAYACAAAACEAOP0h/9YAAACUAQAACwAAAAAAAAAAAAAAAAAvAQAAX3JlbHMvLnJlbHNQSwEC&#10;LQAUAAYACAAAACEAABFMUyECAAAdBAAADgAAAAAAAAAAAAAAAAAuAgAAZHJzL2Uyb0RvYy54bWxQ&#10;SwECLQAUAAYACAAAACEA4mhnet0AAAALAQAADwAAAAAAAAAAAAAAAAB7BAAAZHJzL2Rvd25yZXYu&#10;eG1sUEsFBgAAAAAEAAQA8wAAAIUFAAAAAA==&#10;" stroked="f">
                      <v:textbox>
                        <w:txbxContent>
                          <w:p w14:paraId="17172925" w14:textId="77777777" w:rsidR="00C418D6" w:rsidRPr="00637D8C" w:rsidRDefault="00C418D6" w:rsidP="00637D8C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</w:pPr>
                            <w:r w:rsidRPr="00637D8C" w:rsidDel="00DC1B56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>Learning Agree</w:t>
                            </w:r>
                            <w:r w:rsidRPr="00637D8C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 xml:space="preserve">ment </w:t>
                            </w:r>
                          </w:p>
                          <w:p w14:paraId="04159CFD" w14:textId="168F7480" w:rsidR="00C418D6" w:rsidRPr="00637D8C" w:rsidRDefault="00C418D6" w:rsidP="00637D8C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</w:pPr>
                            <w:r w:rsidRPr="00C418D6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 xml:space="preserve">Student </w:t>
                            </w:r>
                            <w:r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>M</w:t>
                            </w:r>
                            <w:r w:rsidRPr="00637D8C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 xml:space="preserve">obility for </w:t>
                            </w:r>
                            <w:r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>S</w:t>
                            </w:r>
                            <w:r w:rsidRPr="00637D8C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>tudies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75C3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First name(s)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5E" w14:textId="77777777" w:rsidR="009675C3" w:rsidRPr="002A00C3" w:rsidRDefault="009675C3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 of birth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60" w14:textId="30884BB0" w:rsidR="009675C3" w:rsidRPr="002A00C3" w:rsidRDefault="009675C3" w:rsidP="009B2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Nationality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61" w14:textId="36233510" w:rsidR="009675C3" w:rsidRPr="002A00C3" w:rsidRDefault="008A4A60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Sex [M/F]</w:t>
            </w:r>
          </w:p>
        </w:tc>
        <w:tc>
          <w:tcPr>
            <w:tcW w:w="1275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62" w14:textId="77CC679D" w:rsidR="009675C3" w:rsidRPr="002A00C3" w:rsidRDefault="009675C3" w:rsidP="009B2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Study cycle</w:t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DC9F63" w14:textId="3506933C" w:rsidR="009675C3" w:rsidRPr="002A00C3" w:rsidRDefault="009675C3" w:rsidP="009B2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Field of education</w:t>
            </w:r>
          </w:p>
        </w:tc>
      </w:tr>
      <w:tr w:rsidR="009675C3" w:rsidRPr="002A00C3" w14:paraId="69DC9F6F" w14:textId="77777777" w:rsidTr="0025658A">
        <w:trPr>
          <w:gridAfter w:val="1"/>
          <w:wAfter w:w="132" w:type="dxa"/>
          <w:trHeight w:val="124"/>
        </w:trPr>
        <w:tc>
          <w:tcPr>
            <w:tcW w:w="986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DC9F65" w14:textId="7323EA94" w:rsidR="009675C3" w:rsidRPr="002A00C3" w:rsidRDefault="009675C3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9F67" w14:textId="500C19D3" w:rsidR="009675C3" w:rsidRPr="002A00C3" w:rsidRDefault="009675C3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9F68" w14:textId="6576FE1C" w:rsidR="009675C3" w:rsidRPr="002A00C3" w:rsidRDefault="009675C3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9F69" w14:textId="46471A6D" w:rsidR="009675C3" w:rsidRPr="002A00C3" w:rsidRDefault="009675C3" w:rsidP="00ED5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9F6B" w14:textId="7AE8CD6A" w:rsidR="009675C3" w:rsidRPr="002A00C3" w:rsidRDefault="009675C3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9F6C" w14:textId="731D618D" w:rsidR="009675C3" w:rsidRPr="0025658A" w:rsidRDefault="009675C3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9F6D" w14:textId="6D1AAF0F" w:rsidR="009675C3" w:rsidRPr="002A00C3" w:rsidRDefault="009675C3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9DC9F6E" w14:textId="671B03C5" w:rsidR="009675C3" w:rsidRPr="002A00C3" w:rsidRDefault="009675C3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B0036" w:rsidRPr="002A00C3" w14:paraId="69DC9F79" w14:textId="77777777" w:rsidTr="0025658A">
        <w:trPr>
          <w:gridAfter w:val="1"/>
          <w:wAfter w:w="132" w:type="dxa"/>
          <w:trHeight w:val="372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CFAB57" w14:textId="389AEBCF" w:rsidR="00EB0036" w:rsidRPr="002A00C3" w:rsidRDefault="00061B74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Home</w:t>
            </w:r>
            <w:r w:rsidR="00EB0036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Institution</w:t>
            </w:r>
          </w:p>
          <w:p w14:paraId="69DC9F70" w14:textId="66CCE7B4" w:rsidR="00EB0036" w:rsidRPr="002A00C3" w:rsidRDefault="00EB0036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71" w14:textId="3D0754E1" w:rsidR="00EB0036" w:rsidRPr="002A00C3" w:rsidRDefault="00061B74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University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72" w14:textId="2A5F32B3" w:rsidR="00EB0036" w:rsidRPr="002A00C3" w:rsidRDefault="00EB0036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Faculty/Department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73" w14:textId="7117C551" w:rsidR="00EB0036" w:rsidRPr="002A00C3" w:rsidRDefault="00735DF8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CEEPUS Network number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75" w14:textId="77777777" w:rsidR="00EB0036" w:rsidRPr="002A00C3" w:rsidRDefault="00EB0036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76" w14:textId="28447C28" w:rsidR="00EB0036" w:rsidRPr="002A00C3" w:rsidRDefault="00EB0036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3543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DC9F77" w14:textId="584B30FF" w:rsidR="00EB0036" w:rsidRPr="002A00C3" w:rsidRDefault="00EB0036" w:rsidP="009B2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Contact person name; email; phone</w:t>
            </w:r>
          </w:p>
        </w:tc>
      </w:tr>
      <w:tr w:rsidR="0025658A" w:rsidRPr="002A00C3" w14:paraId="69DC9F84" w14:textId="77777777" w:rsidTr="0025658A">
        <w:trPr>
          <w:gridAfter w:val="1"/>
          <w:wAfter w:w="132" w:type="dxa"/>
          <w:trHeight w:val="410"/>
        </w:trPr>
        <w:tc>
          <w:tcPr>
            <w:tcW w:w="986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DC9F7A" w14:textId="7416D3FE" w:rsidR="0025658A" w:rsidRPr="002A00C3" w:rsidRDefault="0025658A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7B" w14:textId="67B9F1E6" w:rsidR="0025658A" w:rsidRPr="002A00C3" w:rsidRDefault="0025658A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7C" w14:textId="00A03803" w:rsidR="0025658A" w:rsidRPr="002A00C3" w:rsidRDefault="0025658A" w:rsidP="002A3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7D" w14:textId="3D176856" w:rsidR="0025658A" w:rsidRPr="002A00C3" w:rsidRDefault="00061B74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4B5E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CIII-HR-1107-01-1617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7F" w14:textId="4CB87933" w:rsidR="0025658A" w:rsidRPr="002A00C3" w:rsidRDefault="0025658A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80" w14:textId="2C4DCBDB" w:rsidR="0025658A" w:rsidRPr="002A00C3" w:rsidRDefault="0025658A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543" w:type="dxa"/>
            <w:gridSpan w:val="6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DC9F81" w14:textId="154ED7FD" w:rsidR="0025658A" w:rsidRPr="0025658A" w:rsidRDefault="0025658A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25658A" w:rsidRPr="002A00C3" w14:paraId="69DC9F8E" w14:textId="77777777" w:rsidTr="0025658A">
        <w:trPr>
          <w:gridAfter w:val="1"/>
          <w:wAfter w:w="132" w:type="dxa"/>
          <w:trHeight w:val="213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7EDC06" w14:textId="56FB6C69" w:rsidR="0025658A" w:rsidRPr="002A00C3" w:rsidRDefault="00061B74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Host</w:t>
            </w:r>
            <w:r w:rsidR="0025658A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Institution</w:t>
            </w:r>
          </w:p>
          <w:p w14:paraId="69DC9F85" w14:textId="7D88B027" w:rsidR="0025658A" w:rsidRPr="002A00C3" w:rsidRDefault="0025658A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86" w14:textId="0905F1F1" w:rsidR="0025658A" w:rsidRPr="002A00C3" w:rsidRDefault="00061B74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University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87" w14:textId="0544062F" w:rsidR="0025658A" w:rsidRPr="002A00C3" w:rsidRDefault="0025658A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Faculty/ Department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88" w14:textId="29C9A44F" w:rsidR="0025658A" w:rsidRPr="002A00C3" w:rsidRDefault="0025658A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35DF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CEEPUS Network number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8A" w14:textId="77777777" w:rsidR="0025658A" w:rsidRPr="002A00C3" w:rsidRDefault="0025658A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8B" w14:textId="665BC07A" w:rsidR="0025658A" w:rsidRPr="002A00C3" w:rsidRDefault="0025658A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3543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DC9F8C" w14:textId="439070E7" w:rsidR="0025658A" w:rsidRPr="002A00C3" w:rsidRDefault="0025658A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Contact person name; email; phone</w:t>
            </w:r>
          </w:p>
        </w:tc>
      </w:tr>
      <w:tr w:rsidR="0025658A" w:rsidRPr="002A00C3" w14:paraId="69DC9F99" w14:textId="77777777" w:rsidTr="0025658A">
        <w:trPr>
          <w:gridAfter w:val="1"/>
          <w:wAfter w:w="132" w:type="dxa"/>
          <w:trHeight w:val="315"/>
        </w:trPr>
        <w:tc>
          <w:tcPr>
            <w:tcW w:w="986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DC9F8F" w14:textId="0D2C59D4" w:rsidR="0025658A" w:rsidRPr="002A00C3" w:rsidRDefault="0025658A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90" w14:textId="10CF21AF" w:rsidR="0025658A" w:rsidRPr="002A00C3" w:rsidRDefault="0025658A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91" w14:textId="13F9220D" w:rsidR="0025658A" w:rsidRPr="002A00C3" w:rsidRDefault="0025658A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92" w14:textId="4C6AC478" w:rsidR="0025658A" w:rsidRPr="002A00C3" w:rsidRDefault="0025658A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4B5E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CIII-HR-1107-01-1617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95" w14:textId="77777777" w:rsidR="0025658A" w:rsidRPr="002A00C3" w:rsidRDefault="0025658A" w:rsidP="00061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96" w14:textId="1E57223C" w:rsidR="0025658A" w:rsidRPr="002A00C3" w:rsidRDefault="0025658A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543" w:type="dxa"/>
            <w:gridSpan w:val="6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DC9F97" w14:textId="1B59E530" w:rsidR="0025658A" w:rsidRPr="002A00C3" w:rsidRDefault="0025658A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25658A" w:rsidRPr="00A37B7F" w14:paraId="69DC9FA4" w14:textId="77777777" w:rsidTr="001A1C71">
        <w:trPr>
          <w:gridAfter w:val="1"/>
          <w:wAfter w:w="132" w:type="dxa"/>
          <w:trHeight w:val="135"/>
        </w:trPr>
        <w:tc>
          <w:tcPr>
            <w:tcW w:w="11056" w:type="dxa"/>
            <w:gridSpan w:val="1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B250" w14:textId="75696F79" w:rsidR="0025658A" w:rsidRPr="00A37B7F" w:rsidRDefault="0025658A" w:rsidP="00256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0CAE962F" w14:textId="58CE1A8E" w:rsidR="0025658A" w:rsidRPr="00A37B7F" w:rsidRDefault="0025658A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GB" w:eastAsia="en-GB"/>
              </w:rPr>
              <w:t>Before the mobility</w:t>
            </w:r>
          </w:p>
          <w:p w14:paraId="69DC9FA3" w14:textId="77777777" w:rsidR="0025658A" w:rsidRPr="00A37B7F" w:rsidRDefault="0025658A" w:rsidP="00256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25658A" w:rsidRPr="00637D8C" w14:paraId="69DC9FA8" w14:textId="77777777" w:rsidTr="002C7BCE">
        <w:trPr>
          <w:gridAfter w:val="1"/>
          <w:wAfter w:w="132" w:type="dxa"/>
          <w:trHeight w:val="100"/>
        </w:trPr>
        <w:tc>
          <w:tcPr>
            <w:tcW w:w="986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A5" w14:textId="77777777" w:rsidR="0025658A" w:rsidRPr="002A00C3" w:rsidRDefault="0025658A" w:rsidP="002565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070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9DC9FA6" w14:textId="353ED79A" w:rsidR="0025658A" w:rsidRPr="00A37B7F" w:rsidRDefault="0025658A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Study Programme at the </w:t>
            </w:r>
            <w:r w:rsidR="00A37B7F" w:rsidRPr="00A37B7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>Host</w:t>
            </w:r>
            <w:r w:rsidRPr="00A37B7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Institution</w:t>
            </w:r>
            <w:r w:rsidRPr="00A37B7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br/>
            </w:r>
          </w:p>
          <w:p w14:paraId="69DC9FA7" w14:textId="2CADF384" w:rsidR="0025658A" w:rsidRPr="002A00C3" w:rsidRDefault="0025658A" w:rsidP="00617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2"/>
                <w:szCs w:val="12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Planned period of the mobilit</w:t>
            </w:r>
            <w:r w:rsidR="00A37B7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y: from </w:t>
            </w:r>
            <w:r w:rsidR="00A37B7F" w:rsidRPr="00A37B7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highlight w:val="yellow"/>
                <w:lang w:val="en-GB" w:eastAsia="en-GB"/>
              </w:rPr>
              <w:t>xy</w:t>
            </w:r>
            <w:r w:rsidR="00617E08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to </w:t>
            </w:r>
            <w:r w:rsidR="00A37B7F" w:rsidRPr="00A37B7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highlight w:val="yellow"/>
                <w:lang w:val="en-GB" w:eastAsia="en-GB"/>
              </w:rPr>
              <w:t>xy</w:t>
            </w:r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br/>
            </w:r>
          </w:p>
        </w:tc>
      </w:tr>
      <w:tr w:rsidR="0025658A" w:rsidRPr="00637D8C" w14:paraId="69DC9FAF" w14:textId="77777777" w:rsidTr="0089462B">
        <w:trPr>
          <w:gridAfter w:val="1"/>
          <w:wAfter w:w="132" w:type="dxa"/>
          <w:trHeight w:val="54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9" w14:textId="77777777" w:rsidR="0025658A" w:rsidRPr="00A37B7F" w:rsidRDefault="0025658A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Table A</w:t>
            </w:r>
          </w:p>
          <w:p w14:paraId="69DC9FAA" w14:textId="77777777" w:rsidR="0025658A" w:rsidRPr="00A37B7F" w:rsidRDefault="0025658A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Before the mobility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B" w14:textId="1D063B62" w:rsidR="0025658A" w:rsidRPr="00A37B7F" w:rsidRDefault="0025658A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yellow"/>
                <w:lang w:val="en-GB" w:eastAsia="en-GB"/>
              </w:rPr>
            </w:pPr>
          </w:p>
        </w:tc>
        <w:tc>
          <w:tcPr>
            <w:tcW w:w="43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C" w14:textId="1B13BA80" w:rsidR="0025658A" w:rsidRPr="00A37B7F" w:rsidRDefault="0025658A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Component title at the </w:t>
            </w:r>
            <w:r w:rsidR="00A37B7F" w:rsidRPr="00A37B7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Host</w:t>
            </w:r>
            <w:r w:rsidRPr="00A37B7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Institution</w:t>
            </w:r>
            <w:r w:rsidRPr="00A37B7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AD" w14:textId="68F40021" w:rsidR="0025658A" w:rsidRPr="00A37B7F" w:rsidRDefault="0025658A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Semester </w:t>
            </w:r>
            <w:r w:rsidRPr="00A37B7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</w:r>
            <w:r w:rsidRPr="00A37B7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en-GB"/>
              </w:rPr>
              <w:t>[e.g. autumn/spring; term]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AE" w14:textId="3F77041C" w:rsidR="0025658A" w:rsidRPr="00A37B7F" w:rsidRDefault="0025658A" w:rsidP="009B2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Number of ECTS credits (or equivalent) to be awarded by the </w:t>
            </w:r>
            <w:r w:rsidR="00061B74" w:rsidRPr="00A37B7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Host</w:t>
            </w:r>
            <w:r w:rsidRPr="00A37B7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Institution upon successful completion</w:t>
            </w:r>
          </w:p>
        </w:tc>
      </w:tr>
      <w:tr w:rsidR="0025658A" w:rsidRPr="00637D8C" w14:paraId="69DC9FB5" w14:textId="77777777" w:rsidTr="00131198">
        <w:trPr>
          <w:gridAfter w:val="1"/>
          <w:wAfter w:w="132" w:type="dxa"/>
          <w:trHeight w:val="230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0" w14:textId="77777777" w:rsidR="0025658A" w:rsidRPr="00A37B7F" w:rsidRDefault="0025658A" w:rsidP="00256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1" w14:textId="5686D892" w:rsidR="0025658A" w:rsidRPr="00A37B7F" w:rsidRDefault="00617E08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8"/>
                <w:szCs w:val="18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31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2" w14:textId="4E0231D7" w:rsidR="0025658A" w:rsidRPr="00A37B7F" w:rsidRDefault="0025658A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3" w14:textId="2270F604" w:rsidR="0025658A" w:rsidRPr="00A37B7F" w:rsidRDefault="0025658A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B4" w14:textId="5A6AD60D" w:rsidR="0025658A" w:rsidRPr="00A37B7F" w:rsidRDefault="0025658A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25658A" w:rsidRPr="00637D8C" w14:paraId="69DC9FBB" w14:textId="77777777" w:rsidTr="00131198">
        <w:trPr>
          <w:gridAfter w:val="1"/>
          <w:wAfter w:w="132" w:type="dxa"/>
          <w:trHeight w:val="119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6" w14:textId="77777777" w:rsidR="0025658A" w:rsidRPr="00A37B7F" w:rsidRDefault="0025658A" w:rsidP="00256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7" w14:textId="5D494877" w:rsidR="0025658A" w:rsidRPr="00A37B7F" w:rsidRDefault="00617E08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8"/>
                <w:szCs w:val="18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2.</w:t>
            </w:r>
          </w:p>
        </w:tc>
        <w:tc>
          <w:tcPr>
            <w:tcW w:w="43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8" w14:textId="6C2ED5AD" w:rsidR="0025658A" w:rsidRPr="00A37B7F" w:rsidRDefault="0025658A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9" w14:textId="431CA4D7" w:rsidR="0025658A" w:rsidRPr="00A37B7F" w:rsidRDefault="0025658A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BA" w14:textId="5ECB510A" w:rsidR="0025658A" w:rsidRPr="00A37B7F" w:rsidRDefault="0025658A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25658A" w:rsidRPr="00637D8C" w14:paraId="69DC9FC1" w14:textId="77777777" w:rsidTr="00131198">
        <w:trPr>
          <w:gridAfter w:val="1"/>
          <w:wAfter w:w="132" w:type="dxa"/>
          <w:trHeight w:val="19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C" w14:textId="77777777" w:rsidR="0025658A" w:rsidRPr="00A37B7F" w:rsidRDefault="0025658A" w:rsidP="00256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D" w14:textId="79A5049E" w:rsidR="0025658A" w:rsidRPr="00A37B7F" w:rsidRDefault="00617E08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val="en-GB" w:eastAsia="en-GB"/>
              </w:rPr>
              <w:t>3.</w:t>
            </w: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E" w14:textId="58784C55" w:rsidR="0025658A" w:rsidRPr="00A37B7F" w:rsidRDefault="0025658A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F" w14:textId="13CD4DB7" w:rsidR="00617E08" w:rsidRPr="00A37B7F" w:rsidRDefault="00617E08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C0" w14:textId="5A45E87C" w:rsidR="0025658A" w:rsidRPr="00A37B7F" w:rsidRDefault="0025658A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25658A" w:rsidRPr="00637D8C" w14:paraId="69DC9FC7" w14:textId="77777777" w:rsidTr="00131198">
        <w:trPr>
          <w:gridAfter w:val="1"/>
          <w:wAfter w:w="132" w:type="dxa"/>
          <w:trHeight w:val="19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C2" w14:textId="77777777" w:rsidR="0025658A" w:rsidRPr="00A37B7F" w:rsidRDefault="0025658A" w:rsidP="00256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3" w14:textId="330768B3" w:rsidR="0025658A" w:rsidRPr="00A37B7F" w:rsidRDefault="00131198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val="en-GB" w:eastAsia="en-GB"/>
              </w:rPr>
              <w:t>4.</w:t>
            </w: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4" w14:textId="18F1D4C2" w:rsidR="0025658A" w:rsidRPr="00A37B7F" w:rsidRDefault="0025658A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C5" w14:textId="50F392D6" w:rsidR="0025658A" w:rsidRPr="00A37B7F" w:rsidRDefault="0025658A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9DC9FC6" w14:textId="738528BB" w:rsidR="0025658A" w:rsidRPr="00A37B7F" w:rsidRDefault="0025658A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25658A" w:rsidRPr="00637D8C" w14:paraId="69DC9FCD" w14:textId="77777777" w:rsidTr="00131198">
        <w:trPr>
          <w:gridAfter w:val="1"/>
          <w:wAfter w:w="132" w:type="dxa"/>
          <w:trHeight w:val="19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C8" w14:textId="77777777" w:rsidR="0025658A" w:rsidRPr="00A37B7F" w:rsidRDefault="0025658A" w:rsidP="00256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9" w14:textId="39B79924" w:rsidR="0025658A" w:rsidRPr="00A37B7F" w:rsidRDefault="00131198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val="en-GB" w:eastAsia="en-GB"/>
              </w:rPr>
              <w:t>5.</w:t>
            </w: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A" w14:textId="089B1C18" w:rsidR="0025658A" w:rsidRPr="00A37B7F" w:rsidRDefault="0025658A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CB" w14:textId="46021362" w:rsidR="0025658A" w:rsidRPr="00A37B7F" w:rsidRDefault="0025658A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9DC9FCC" w14:textId="59F4AB29" w:rsidR="0025658A" w:rsidRPr="00A37B7F" w:rsidRDefault="0025658A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B3C97" w:rsidRPr="00637D8C" w14:paraId="29004A1A" w14:textId="77777777" w:rsidTr="00131198">
        <w:trPr>
          <w:gridAfter w:val="1"/>
          <w:wAfter w:w="132" w:type="dxa"/>
          <w:trHeight w:val="19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BBE88" w14:textId="77777777" w:rsidR="003B3C97" w:rsidRPr="00A37B7F" w:rsidRDefault="003B3C97" w:rsidP="00256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94AFD" w14:textId="09522B7B" w:rsidR="003B3C97" w:rsidRPr="00A37B7F" w:rsidRDefault="003B3C97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val="en-GB" w:eastAsia="en-GB"/>
              </w:rPr>
              <w:t>6.</w:t>
            </w: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E8EBF" w14:textId="54975FBD" w:rsidR="003B3C97" w:rsidRPr="00A37B7F" w:rsidRDefault="003B3C97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571020" w14:textId="7D4D5B9E" w:rsidR="003B3C97" w:rsidRPr="00A37B7F" w:rsidRDefault="003B3C97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2127431" w14:textId="477AF11E" w:rsidR="003B3C97" w:rsidRPr="00A37B7F" w:rsidRDefault="003B3C97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25658A" w:rsidRPr="002A00C3" w14:paraId="69DC9FDF" w14:textId="77777777" w:rsidTr="0089462B">
        <w:trPr>
          <w:gridAfter w:val="1"/>
          <w:wAfter w:w="132" w:type="dxa"/>
          <w:trHeight w:val="125"/>
        </w:trPr>
        <w:tc>
          <w:tcPr>
            <w:tcW w:w="98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9FDA" w14:textId="77777777" w:rsidR="0025658A" w:rsidRPr="00A37B7F" w:rsidRDefault="0025658A" w:rsidP="00256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DB" w14:textId="77777777" w:rsidR="0025658A" w:rsidRPr="00A37B7F" w:rsidRDefault="0025658A" w:rsidP="0025658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17" w:type="dxa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DC" w14:textId="77777777" w:rsidR="0025658A" w:rsidRPr="00A37B7F" w:rsidRDefault="0025658A" w:rsidP="0025658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DD" w14:textId="77777777" w:rsidR="0025658A" w:rsidRPr="00A37B7F" w:rsidRDefault="0025658A" w:rsidP="002565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9FDE" w14:textId="59264AE7" w:rsidR="0025658A" w:rsidRPr="00A37B7F" w:rsidRDefault="00061B74" w:rsidP="003B3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Total: </w:t>
            </w:r>
          </w:p>
        </w:tc>
      </w:tr>
      <w:tr w:rsidR="0025658A" w:rsidRPr="00637D8C" w14:paraId="69DC9FE1" w14:textId="77777777" w:rsidTr="00EC7C21">
        <w:trPr>
          <w:gridAfter w:val="1"/>
          <w:wAfter w:w="132" w:type="dxa"/>
          <w:trHeight w:val="174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E0" w14:textId="66B1CDE2" w:rsidR="0025658A" w:rsidRPr="002A00C3" w:rsidRDefault="0025658A" w:rsidP="00256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Web link to the course catalogue at the Receiving Institution des</w:t>
            </w:r>
            <w:r w:rsidR="001311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cribing the learning outcomes: </w:t>
            </w:r>
            <w:r w:rsidR="00061B74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[web link to the relevant information]</w:t>
            </w:r>
          </w:p>
        </w:tc>
      </w:tr>
      <w:tr w:rsidR="0025658A" w:rsidRPr="00637D8C" w14:paraId="69DC9FEC" w14:textId="77777777" w:rsidTr="00E00BAF">
        <w:trPr>
          <w:trHeight w:val="7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2" w14:textId="77777777" w:rsidR="0025658A" w:rsidRPr="002A00C3" w:rsidRDefault="0025658A" w:rsidP="00256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3" w14:textId="77777777" w:rsidR="0025658A" w:rsidRPr="002A00C3" w:rsidRDefault="0025658A" w:rsidP="00256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4" w14:textId="77777777" w:rsidR="0025658A" w:rsidRPr="002A00C3" w:rsidRDefault="0025658A" w:rsidP="00256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9DC9FE5" w14:textId="77777777" w:rsidR="0025658A" w:rsidRPr="002A00C3" w:rsidRDefault="0025658A" w:rsidP="00256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6" w14:textId="77777777" w:rsidR="0025658A" w:rsidRPr="002A00C3" w:rsidRDefault="0025658A" w:rsidP="00256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7" w14:textId="77777777" w:rsidR="0025658A" w:rsidRPr="002A00C3" w:rsidRDefault="0025658A" w:rsidP="00256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8" w14:textId="77777777" w:rsidR="0025658A" w:rsidRPr="002A00C3" w:rsidRDefault="0025658A" w:rsidP="00256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9" w14:textId="77777777" w:rsidR="0025658A" w:rsidRPr="002A00C3" w:rsidRDefault="0025658A" w:rsidP="00256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A" w14:textId="77777777" w:rsidR="0025658A" w:rsidRPr="002A00C3" w:rsidRDefault="0025658A" w:rsidP="00256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B" w14:textId="77777777" w:rsidR="0025658A" w:rsidRPr="002A00C3" w:rsidRDefault="0025658A" w:rsidP="00256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25658A" w:rsidRPr="00637D8C" w14:paraId="69DC9FEE" w14:textId="77777777" w:rsidTr="00EC7C21">
        <w:trPr>
          <w:gridAfter w:val="1"/>
          <w:wAfter w:w="132" w:type="dxa"/>
          <w:trHeight w:val="330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ED" w14:textId="51CBA2B9" w:rsidR="0025658A" w:rsidRPr="00A37B7F" w:rsidRDefault="0025658A" w:rsidP="009B2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T</w:t>
            </w:r>
            <w:r w:rsidR="00A37B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he level of language competence</w:t>
            </w:r>
            <w:r w:rsidRPr="00A37B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 in </w:t>
            </w:r>
            <w:r w:rsidR="00A37B7F" w:rsidRPr="00A37B7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[official </w:t>
            </w:r>
            <w:r w:rsidR="00061B74" w:rsidRPr="00A37B7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language of host country</w:t>
            </w:r>
            <w:r w:rsidR="00A37B7F" w:rsidRPr="00A37B7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]</w:t>
            </w:r>
            <w:r w:rsidRPr="00A37B7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37B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that the student already has or agrees to acquire by the start of the study period is: </w:t>
            </w:r>
            <w:r w:rsidRPr="00A37B7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20"/>
                  <w:szCs w:val="20"/>
                  <w:lang w:val="en-GB" w:eastAsia="en-GB"/>
                </w:rPr>
                <w:id w:val="-211257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B7F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A37B7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20"/>
                  <w:szCs w:val="20"/>
                  <w:lang w:val="en-GB" w:eastAsia="en-GB"/>
                </w:rPr>
                <w:id w:val="-1415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B7F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A37B7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    B1 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20"/>
                  <w:szCs w:val="20"/>
                  <w:lang w:val="en-GB" w:eastAsia="en-GB"/>
                </w:rPr>
                <w:id w:val="194257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B74" w:rsidRPr="00A37B7F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A37B7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20"/>
                  <w:szCs w:val="20"/>
                  <w:lang w:val="en-GB" w:eastAsia="en-GB"/>
                </w:rPr>
                <w:id w:val="140717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B7F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A37B7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20"/>
                  <w:szCs w:val="20"/>
                  <w:lang w:val="en-GB" w:eastAsia="en-GB"/>
                </w:rPr>
                <w:id w:val="13573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B7F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A37B7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20"/>
                  <w:szCs w:val="20"/>
                  <w:lang w:val="en-GB" w:eastAsia="en-GB"/>
                </w:rPr>
                <w:id w:val="43903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B7F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A37B7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    Native speaker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20"/>
                  <w:szCs w:val="20"/>
                  <w:lang w:val="en-GB" w:eastAsia="en-GB"/>
                </w:rPr>
                <w:id w:val="9399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7F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</w:tbl>
    <w:p w14:paraId="69DC9FEF" w14:textId="4EBFA397" w:rsidR="00FB49EE" w:rsidRDefault="00FB49E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tbl>
      <w:tblPr>
        <w:tblW w:w="111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188"/>
      </w:tblGrid>
      <w:tr w:rsidR="00061B74" w:rsidRPr="00637D8C" w14:paraId="10984426" w14:textId="77777777" w:rsidTr="00B34B1E">
        <w:trPr>
          <w:trHeight w:val="330"/>
        </w:trPr>
        <w:tc>
          <w:tcPr>
            <w:tcW w:w="1105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D62B588" w14:textId="77777777" w:rsidR="00A37B7F" w:rsidRDefault="00061B74" w:rsidP="00B34B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T</w:t>
            </w:r>
            <w:r w:rsidR="00A37B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he level of language competence</w:t>
            </w:r>
            <w:r w:rsidRPr="00A37B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 in English that the student already has or agrees to acquire by th</w:t>
            </w:r>
            <w:r w:rsidR="00A37B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e start of the study period is:</w:t>
            </w:r>
          </w:p>
          <w:p w14:paraId="1CF57BBA" w14:textId="2D122D5B" w:rsidR="00061B74" w:rsidRPr="00A37B7F" w:rsidRDefault="00061B74" w:rsidP="00B34B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20"/>
                  <w:szCs w:val="20"/>
                  <w:lang w:val="en-GB" w:eastAsia="en-GB"/>
                </w:rPr>
                <w:id w:val="96616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B7F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A37B7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20"/>
                  <w:szCs w:val="20"/>
                  <w:lang w:val="en-GB" w:eastAsia="en-GB"/>
                </w:rPr>
                <w:id w:val="6847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B7F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A37B7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    B1 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20"/>
                  <w:szCs w:val="20"/>
                  <w:lang w:val="en-GB" w:eastAsia="en-GB"/>
                </w:rPr>
                <w:id w:val="-107736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B7F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A37B7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20"/>
                  <w:szCs w:val="20"/>
                  <w:lang w:val="en-GB" w:eastAsia="en-GB"/>
                </w:rPr>
                <w:id w:val="208217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B7F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A37B7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20"/>
                  <w:szCs w:val="20"/>
                  <w:lang w:val="en-GB" w:eastAsia="en-GB"/>
                </w:rPr>
                <w:id w:val="-191199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B7F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A37B7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20"/>
                  <w:szCs w:val="20"/>
                  <w:lang w:val="en-GB" w:eastAsia="en-GB"/>
                </w:rPr>
                <w:id w:val="154641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B7F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A37B7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    Native speaker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20"/>
                  <w:szCs w:val="20"/>
                  <w:lang w:val="en-GB" w:eastAsia="en-GB"/>
                </w:rPr>
                <w:id w:val="-124301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7F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</w:tbl>
    <w:p w14:paraId="28F3AE53" w14:textId="77777777" w:rsidR="00061B74" w:rsidRPr="002A00C3" w:rsidRDefault="00061B74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p w14:paraId="69DC9FF0" w14:textId="77777777" w:rsidR="00FB49EE" w:rsidRPr="002A00C3" w:rsidRDefault="00FB49E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2"/>
        <w:gridCol w:w="1006"/>
        <w:gridCol w:w="128"/>
        <w:gridCol w:w="1843"/>
        <w:gridCol w:w="152"/>
        <w:gridCol w:w="843"/>
        <w:gridCol w:w="992"/>
        <w:gridCol w:w="291"/>
        <w:gridCol w:w="199"/>
        <w:gridCol w:w="361"/>
        <w:gridCol w:w="1141"/>
        <w:gridCol w:w="178"/>
        <w:gridCol w:w="98"/>
        <w:gridCol w:w="858"/>
        <w:gridCol w:w="705"/>
        <w:gridCol w:w="1279"/>
      </w:tblGrid>
      <w:tr w:rsidR="00B57D80" w:rsidRPr="00474762" w14:paraId="69DC9FF4" w14:textId="77777777" w:rsidTr="002E3D29">
        <w:trPr>
          <w:trHeight w:val="104"/>
        </w:trPr>
        <w:tc>
          <w:tcPr>
            <w:tcW w:w="98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F1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074" w:type="dxa"/>
            <w:gridSpan w:val="1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4B296EC" w14:textId="111F3E6F" w:rsidR="00606383" w:rsidRPr="00A37B7F" w:rsidRDefault="00EA6E5C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Recognition at </w:t>
            </w:r>
            <w:r w:rsidR="00D65251" w:rsidRPr="00A37B7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the </w:t>
            </w:r>
            <w:r w:rsidR="00061B74" w:rsidRPr="00A37B7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>Home</w:t>
            </w:r>
            <w:r w:rsidR="009F0C47" w:rsidRPr="00A37B7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Institution</w:t>
            </w:r>
          </w:p>
          <w:p w14:paraId="69DC9FF3" w14:textId="77777777" w:rsidR="0080059A" w:rsidRPr="002A00C3" w:rsidRDefault="0080059A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en-GB" w:eastAsia="en-GB"/>
              </w:rPr>
            </w:pPr>
          </w:p>
        </w:tc>
      </w:tr>
      <w:tr w:rsidR="00F47590" w:rsidRPr="00637D8C" w14:paraId="69DC9FFC" w14:textId="77777777" w:rsidTr="0089462B">
        <w:trPr>
          <w:trHeight w:val="529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9FF5" w14:textId="77777777" w:rsidR="00B57D80" w:rsidRPr="00A37B7F" w:rsidRDefault="004F6083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Table B</w:t>
            </w:r>
          </w:p>
          <w:p w14:paraId="69DC9FF6" w14:textId="77777777" w:rsidR="008E4690" w:rsidRPr="00A37B7F" w:rsidRDefault="008E469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Before the mobility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8" w14:textId="7AC3EB33" w:rsidR="00B57D80" w:rsidRPr="00A37B7F" w:rsidRDefault="00B57D80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9" w14:textId="12E13AA5" w:rsidR="00B57D80" w:rsidRPr="00A37B7F" w:rsidRDefault="00B57D80" w:rsidP="00735D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37B7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Component title </w:t>
            </w:r>
            <w:r w:rsidR="00295B98" w:rsidRPr="00A37B7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at the </w:t>
            </w:r>
            <w:r w:rsidR="00061B74" w:rsidRPr="00A37B7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Home</w:t>
            </w:r>
            <w:r w:rsidR="009F0C47" w:rsidRPr="00A37B7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Institution</w:t>
            </w:r>
            <w:r w:rsidR="00053256" w:rsidRPr="00A37B7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FA" w14:textId="7C61D4A3" w:rsidR="00B57D80" w:rsidRPr="00A37B7F" w:rsidRDefault="00B57D80" w:rsidP="00E04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Semester </w:t>
            </w:r>
            <w:r w:rsidR="00031FD9" w:rsidRPr="00A37B7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</w:r>
            <w:r w:rsidRPr="00A37B7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en-GB"/>
              </w:rPr>
              <w:t>[e.g. autumn/spri</w:t>
            </w:r>
            <w:r w:rsidR="00A73762" w:rsidRPr="00A37B7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en-GB"/>
              </w:rPr>
              <w:t>ng</w:t>
            </w:r>
            <w:r w:rsidR="00935E8B" w:rsidRPr="00A37B7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en-GB"/>
              </w:rPr>
              <w:t>;</w:t>
            </w:r>
            <w:r w:rsidR="00A73762" w:rsidRPr="00A37B7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en-GB"/>
              </w:rPr>
              <w:t xml:space="preserve"> term</w:t>
            </w:r>
            <w:r w:rsidR="00031FD9" w:rsidRPr="00A37B7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en-GB"/>
              </w:rPr>
              <w:t>]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FB" w14:textId="1E69F699" w:rsidR="00B57D80" w:rsidRPr="00A37B7F" w:rsidRDefault="00B57D80" w:rsidP="007C4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Number of ECTS </w:t>
            </w:r>
            <w:r w:rsidR="00F470F7" w:rsidRPr="00A37B7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credits </w:t>
            </w:r>
            <w:r w:rsidRPr="00A37B7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(or equivalent</w:t>
            </w:r>
            <w:r w:rsidR="008309F5" w:rsidRPr="00A37B7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)</w:t>
            </w:r>
            <w:r w:rsidR="004B6426" w:rsidRPr="00A37B7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to be </w:t>
            </w:r>
            <w:r w:rsidR="007C4DC4" w:rsidRPr="00A37B7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recognised</w:t>
            </w:r>
            <w:r w:rsidR="004B6426" w:rsidRPr="00A37B7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by the </w:t>
            </w:r>
            <w:r w:rsidR="00061B74" w:rsidRPr="00A37B7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Home</w:t>
            </w:r>
            <w:r w:rsidR="004B6426" w:rsidRPr="00A37B7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Institution</w:t>
            </w:r>
          </w:p>
        </w:tc>
      </w:tr>
      <w:tr w:rsidR="00F47590" w:rsidRPr="00637D8C" w14:paraId="69DCA002" w14:textId="77777777" w:rsidTr="00131198">
        <w:trPr>
          <w:trHeight w:val="89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FD" w14:textId="77777777" w:rsidR="00B57D80" w:rsidRPr="00A37B7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E" w14:textId="10B3CBFA" w:rsidR="00B57D80" w:rsidRPr="00A37B7F" w:rsidRDefault="00131198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F" w14:textId="13277CF9" w:rsidR="00B57D80" w:rsidRPr="00A37B7F" w:rsidRDefault="00B57D80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00" w14:textId="5156D43C" w:rsidR="00B57D80" w:rsidRPr="00A37B7F" w:rsidRDefault="00B57D80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01" w14:textId="5929907D" w:rsidR="00B57D80" w:rsidRPr="00A37B7F" w:rsidRDefault="00B57D80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F47590" w:rsidRPr="00637D8C" w14:paraId="69DCA008" w14:textId="77777777" w:rsidTr="00131198">
        <w:trPr>
          <w:trHeight w:val="163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03" w14:textId="77777777" w:rsidR="00B57D80" w:rsidRPr="00A37B7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4" w14:textId="5CA4E373" w:rsidR="00B57D80" w:rsidRPr="00A37B7F" w:rsidRDefault="00131198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2.</w:t>
            </w:r>
          </w:p>
        </w:tc>
        <w:tc>
          <w:tcPr>
            <w:tcW w:w="43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5" w14:textId="599F1F58" w:rsidR="00B57D80" w:rsidRPr="00A37B7F" w:rsidRDefault="00B57D80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06" w14:textId="6EBB6E0F" w:rsidR="00B57D80" w:rsidRPr="00A37B7F" w:rsidRDefault="00B57D80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07" w14:textId="5E5122E5" w:rsidR="00B57D80" w:rsidRPr="00A37B7F" w:rsidRDefault="00B57D80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F47590" w:rsidRPr="00637D8C" w14:paraId="69DCA00E" w14:textId="77777777" w:rsidTr="00131198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09" w14:textId="77777777" w:rsidR="00B57D80" w:rsidRPr="00A37B7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A" w14:textId="3CB6A45F" w:rsidR="00B57D80" w:rsidRPr="00A37B7F" w:rsidRDefault="00131198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  <w:t>3.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B" w14:textId="30CC418A" w:rsidR="00B57D80" w:rsidRPr="00A37B7F" w:rsidRDefault="00B57D80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0C" w14:textId="480E6B3B" w:rsidR="00B57D80" w:rsidRPr="00A37B7F" w:rsidRDefault="00B57D80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0D" w14:textId="35309CC3" w:rsidR="00B57D80" w:rsidRPr="00A37B7F" w:rsidRDefault="00B57D80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61B74" w:rsidRPr="00637D8C" w14:paraId="45362473" w14:textId="77777777" w:rsidTr="00131198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1FF53" w14:textId="77777777" w:rsidR="00061B74" w:rsidRPr="00A37B7F" w:rsidRDefault="00061B74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CE833" w14:textId="4DD8BEDB" w:rsidR="00061B74" w:rsidRPr="00A37B7F" w:rsidRDefault="00061B74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  <w:t>4.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4A639" w14:textId="77777777" w:rsidR="00061B74" w:rsidRPr="00A37B7F" w:rsidRDefault="00061B74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C9AD4D" w14:textId="77777777" w:rsidR="00061B74" w:rsidRPr="00A37B7F" w:rsidRDefault="00061B74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50A3F96" w14:textId="77777777" w:rsidR="00061B74" w:rsidRPr="00A37B7F" w:rsidRDefault="00061B74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61B74" w:rsidRPr="00637D8C" w14:paraId="7ED4EADD" w14:textId="77777777" w:rsidTr="00131198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8BE41" w14:textId="77777777" w:rsidR="00061B74" w:rsidRPr="00A37B7F" w:rsidRDefault="00061B74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78805" w14:textId="246503CF" w:rsidR="00061B74" w:rsidRPr="00A37B7F" w:rsidRDefault="00061B74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  <w:t>5.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A21CD" w14:textId="77777777" w:rsidR="00061B74" w:rsidRPr="00A37B7F" w:rsidRDefault="00061B74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0F8439" w14:textId="77777777" w:rsidR="00061B74" w:rsidRPr="00A37B7F" w:rsidRDefault="00061B74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25054E0" w14:textId="77777777" w:rsidR="00061B74" w:rsidRPr="00A37B7F" w:rsidRDefault="00061B74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A37B7F" w:rsidRPr="00637D8C" w14:paraId="38EFE9E8" w14:textId="77777777" w:rsidTr="00131198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FD009" w14:textId="77777777" w:rsidR="00A37B7F" w:rsidRPr="00A37B7F" w:rsidRDefault="00A37B7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CBB9E" w14:textId="56F22C1C" w:rsidR="00A37B7F" w:rsidRPr="00A37B7F" w:rsidRDefault="00A37B7F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  <w:t>6.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67EC8" w14:textId="77777777" w:rsidR="00A37B7F" w:rsidRPr="00A37B7F" w:rsidRDefault="00A37B7F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3A8517" w14:textId="77777777" w:rsidR="00A37B7F" w:rsidRPr="00A37B7F" w:rsidRDefault="00A37B7F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A10934F" w14:textId="77777777" w:rsidR="00A37B7F" w:rsidRPr="00A37B7F" w:rsidRDefault="00A37B7F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F47590" w:rsidRPr="002A00C3" w14:paraId="69DCA02C" w14:textId="77777777" w:rsidTr="00131198">
        <w:trPr>
          <w:trHeight w:val="155"/>
        </w:trPr>
        <w:tc>
          <w:tcPr>
            <w:tcW w:w="98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A027" w14:textId="77777777" w:rsidR="00B57D80" w:rsidRPr="00A37B7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28" w14:textId="4CBB795B" w:rsidR="00B57D80" w:rsidRPr="00A37B7F" w:rsidRDefault="00B57D80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highlight w:val="yellow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29" w14:textId="4F2B6B61" w:rsidR="00B57D80" w:rsidRPr="00A37B7F" w:rsidRDefault="00B57D80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2A" w14:textId="4FC3417A" w:rsidR="00B57D80" w:rsidRPr="00A37B7F" w:rsidRDefault="00B57D80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2B" w14:textId="1E5BC066" w:rsidR="00B57D80" w:rsidRPr="00A37B7F" w:rsidRDefault="009700B5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Total: </w:t>
            </w:r>
          </w:p>
        </w:tc>
      </w:tr>
      <w:tr w:rsidR="0040686A" w:rsidRPr="00637D8C" w14:paraId="69DCA02E" w14:textId="77777777" w:rsidTr="007445F5">
        <w:trPr>
          <w:trHeight w:val="205"/>
        </w:trPr>
        <w:tc>
          <w:tcPr>
            <w:tcW w:w="11056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9DCA02D" w14:textId="77777777" w:rsidR="0040686A" w:rsidRPr="002A00C3" w:rsidRDefault="0040686A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Provisions applying if the student does not complete successfully some educational components: </w:t>
            </w: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[web link to the relevant information]</w:t>
            </w:r>
          </w:p>
        </w:tc>
      </w:tr>
      <w:tr w:rsidR="00F47590" w:rsidRPr="00637D8C" w14:paraId="69DCA039" w14:textId="77777777" w:rsidTr="002E3D29">
        <w:trPr>
          <w:trHeight w:val="83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2F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0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GB" w:eastAsia="en-GB"/>
              </w:rPr>
            </w:pPr>
          </w:p>
          <w:p w14:paraId="69DCA031" w14:textId="77777777" w:rsidR="00B63727" w:rsidRPr="002A00C3" w:rsidRDefault="00B6372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28F52" w14:textId="77777777" w:rsidR="00B57D80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321083E" w14:textId="77777777" w:rsidR="003D3AAD" w:rsidRDefault="003D3AAD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454608FE" w14:textId="77777777" w:rsidR="003D3AAD" w:rsidRDefault="003D3AAD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AD3C347" w14:textId="77777777" w:rsidR="003D3AAD" w:rsidRDefault="003D3AAD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18F74DD1" w14:textId="77777777" w:rsidR="003D3AAD" w:rsidRDefault="003D3AAD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271084A" w14:textId="77777777" w:rsidR="003D3AAD" w:rsidRDefault="003D3AAD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557F605" w14:textId="77777777" w:rsidR="003D3AAD" w:rsidRDefault="003D3AAD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3A85F050" w14:textId="77777777" w:rsidR="003D3AAD" w:rsidRDefault="003D3AAD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9DCA032" w14:textId="77777777" w:rsidR="003D3AAD" w:rsidRPr="002A00C3" w:rsidRDefault="003D3AAD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3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4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5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6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CA037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38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B57D80" w:rsidRPr="00637D8C" w14:paraId="69DCA03B" w14:textId="77777777" w:rsidTr="007445F5">
        <w:trPr>
          <w:trHeight w:val="1320"/>
        </w:trPr>
        <w:tc>
          <w:tcPr>
            <w:tcW w:w="11056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A94FB46" w14:textId="7078A97B" w:rsidR="0022098F" w:rsidRPr="00666BFB" w:rsidRDefault="0022098F" w:rsidP="00D65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8"/>
                <w:lang w:val="en-GB" w:eastAsia="en-GB"/>
              </w:rPr>
            </w:pPr>
            <w:r w:rsidRPr="00666BFB"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8"/>
                <w:lang w:val="en-GB" w:eastAsia="en-GB"/>
              </w:rPr>
              <w:lastRenderedPageBreak/>
              <w:t xml:space="preserve">Commitment </w:t>
            </w:r>
          </w:p>
          <w:p w14:paraId="69DCA03A" w14:textId="47325091" w:rsidR="00B57D80" w:rsidRPr="002A00C3" w:rsidRDefault="00B57D80" w:rsidP="00735D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By signing this document, the student, the </w:t>
            </w:r>
            <w:r w:rsidR="00061B74" w:rsidRPr="00A37B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Home</w:t>
            </w:r>
            <w:r w:rsidR="009F0C47" w:rsidRPr="00A37B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 Institution</w:t>
            </w:r>
            <w:r w:rsidRPr="00A37B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 and the </w:t>
            </w:r>
            <w:r w:rsidR="00061B74" w:rsidRPr="00A37B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Host </w:t>
            </w:r>
            <w:r w:rsidR="009F0C47" w:rsidRPr="00A37B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Institution</w:t>
            </w:r>
            <w:r w:rsidRPr="00A37B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 confirm that they approve the Learning Agreement and that they will comply with all the arrangements agreed by all parties.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</w:p>
        </w:tc>
      </w:tr>
      <w:tr w:rsidR="002E3D29" w:rsidRPr="00A37B7F" w14:paraId="1F7087E1" w14:textId="77777777" w:rsidTr="002E3D29">
        <w:trPr>
          <w:trHeight w:val="178"/>
        </w:trPr>
        <w:tc>
          <w:tcPr>
            <w:tcW w:w="1988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03A2A" w14:textId="53EE2B85" w:rsidR="002E3D29" w:rsidRPr="00A37B7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Commitment</w:t>
            </w:r>
          </w:p>
        </w:tc>
        <w:tc>
          <w:tcPr>
            <w:tcW w:w="2123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448B5" w14:textId="77777777" w:rsidR="002E3D29" w:rsidRPr="00A37B7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Name</w:t>
            </w:r>
          </w:p>
        </w:tc>
        <w:tc>
          <w:tcPr>
            <w:tcW w:w="2126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3B78CE" w14:textId="4066D1F4" w:rsidR="002E3D29" w:rsidRPr="00A37B7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Email</w:t>
            </w:r>
          </w:p>
        </w:tc>
        <w:tc>
          <w:tcPr>
            <w:tcW w:w="1701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9676BE" w14:textId="47D6B9FF" w:rsidR="002E3D29" w:rsidRPr="00A37B7F" w:rsidRDefault="002E3D29" w:rsidP="00D26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Position</w:t>
            </w:r>
          </w:p>
        </w:tc>
        <w:tc>
          <w:tcPr>
            <w:tcW w:w="1134" w:type="dxa"/>
            <w:gridSpan w:val="3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60CE5" w14:textId="77777777" w:rsidR="002E3D29" w:rsidRPr="00A37B7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Date</w:t>
            </w:r>
          </w:p>
        </w:tc>
        <w:tc>
          <w:tcPr>
            <w:tcW w:w="1984" w:type="dxa"/>
            <w:gridSpan w:val="2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A399E08" w14:textId="77777777" w:rsidR="002E3D29" w:rsidRPr="00A37B7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Signature</w:t>
            </w:r>
          </w:p>
        </w:tc>
      </w:tr>
      <w:tr w:rsidR="002E3D29" w:rsidRPr="002A00C3" w14:paraId="5AA9350A" w14:textId="77777777" w:rsidTr="00131198">
        <w:trPr>
          <w:trHeight w:val="107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97697" w14:textId="77777777" w:rsidR="002E3D29" w:rsidRPr="002A00C3" w:rsidRDefault="002E3D29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Student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D75E7" w14:textId="77777777" w:rsidR="002E3D29" w:rsidRDefault="002E3D29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  <w:p w14:paraId="5AE74D01" w14:textId="796AD2FF" w:rsidR="00A37B7F" w:rsidRPr="00784E7F" w:rsidRDefault="00A37B7F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A322785" w14:textId="4B9C03AE" w:rsidR="002E3D29" w:rsidRPr="002A00C3" w:rsidRDefault="002E3D29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22F868" w14:textId="4F6C671A" w:rsidR="002E3D29" w:rsidRPr="00131198" w:rsidRDefault="002E3D29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04E27" w14:textId="77777777" w:rsidR="002E3D29" w:rsidRPr="002A00C3" w:rsidRDefault="002E3D29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1E2F3A0" w14:textId="77777777" w:rsidR="002E3D29" w:rsidRPr="002A00C3" w:rsidRDefault="002E3D29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2E3D29" w:rsidRPr="00637D8C" w14:paraId="46BD7FD8" w14:textId="77777777" w:rsidTr="00131198">
        <w:trPr>
          <w:trHeight w:val="157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49A66" w14:textId="1C338A1D" w:rsidR="002E3D29" w:rsidRPr="00A37B7F" w:rsidRDefault="002E3D29" w:rsidP="009B2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Responsible person at the</w:t>
            </w:r>
            <w:r w:rsidRPr="00A37B7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061B74" w:rsidRPr="00A37B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Home</w:t>
            </w:r>
            <w:r w:rsidRPr="00A37B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Institution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405C2" w14:textId="4730F076" w:rsidR="002E3D29" w:rsidRPr="002A00C3" w:rsidRDefault="002E3D29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177C3" w14:textId="6BCD15FD" w:rsidR="002E3D29" w:rsidRPr="002A00C3" w:rsidRDefault="002E3D29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C431D" w14:textId="70855BB6" w:rsidR="002E3D29" w:rsidRPr="002A00C3" w:rsidRDefault="002E3D29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7A720" w14:textId="77777777" w:rsidR="002E3D29" w:rsidRPr="002A00C3" w:rsidRDefault="002E3D29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0632635" w14:textId="77777777" w:rsidR="002E3D29" w:rsidRPr="002A00C3" w:rsidRDefault="002E3D29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2E3D29" w:rsidRPr="00637D8C" w14:paraId="7381CAA6" w14:textId="77777777" w:rsidTr="00131198">
        <w:trPr>
          <w:trHeight w:val="202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E4AF9" w14:textId="5587BBA5" w:rsidR="002E3D29" w:rsidRPr="00A37B7F" w:rsidRDefault="002E3D29" w:rsidP="009B2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A37B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Responsible person at the</w:t>
            </w:r>
            <w:r w:rsidRPr="00A37B7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061B74" w:rsidRPr="00A37B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Host</w:t>
            </w:r>
            <w:r w:rsidRPr="00A37B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Institution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F1390" w14:textId="509CFD35" w:rsidR="002E3D29" w:rsidRPr="002A00C3" w:rsidRDefault="002E3D29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B6FF0" w14:textId="31463C55" w:rsidR="002E3D29" w:rsidRPr="002A00C3" w:rsidRDefault="002E3D29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23CC0" w14:textId="14911E92" w:rsidR="002E3D29" w:rsidRPr="002A00C3" w:rsidRDefault="002E3D29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1878A" w14:textId="67159C4B" w:rsidR="002E3D29" w:rsidRPr="002A00C3" w:rsidRDefault="002E3D29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E19814A" w14:textId="77777777" w:rsidR="002E3D29" w:rsidRPr="002A00C3" w:rsidRDefault="002E3D29" w:rsidP="00131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374C230B" w14:textId="19FD0BC4" w:rsidR="00784E7F" w:rsidRDefault="00784E7F" w:rsidP="00101B54">
      <w:pPr>
        <w:spacing w:after="0"/>
        <w:rPr>
          <w:b/>
          <w:lang w:val="en-GB"/>
        </w:rPr>
      </w:pPr>
    </w:p>
    <w:p w14:paraId="1BB92397" w14:textId="757178D8" w:rsidR="00DC301C" w:rsidRDefault="00DC301C" w:rsidP="00101B54">
      <w:pPr>
        <w:spacing w:after="0"/>
        <w:rPr>
          <w:b/>
          <w:lang w:val="en-GB"/>
        </w:rPr>
      </w:pPr>
    </w:p>
    <w:p w14:paraId="190450C5" w14:textId="77777777" w:rsidR="00DC301C" w:rsidRPr="00DC301C" w:rsidRDefault="00DC301C" w:rsidP="00DC301C">
      <w:pPr>
        <w:spacing w:after="0"/>
        <w:jc w:val="center"/>
        <w:rPr>
          <w:b/>
          <w:sz w:val="24"/>
          <w:szCs w:val="24"/>
          <w:lang w:val="en-GB"/>
        </w:rPr>
      </w:pPr>
      <w:r w:rsidRPr="00DC301C">
        <w:rPr>
          <w:b/>
          <w:sz w:val="24"/>
          <w:szCs w:val="24"/>
          <w:lang w:val="en-GB"/>
        </w:rPr>
        <w:t>After the Mobility</w:t>
      </w:r>
    </w:p>
    <w:p w14:paraId="559B5E65" w14:textId="77777777" w:rsidR="00DC301C" w:rsidRPr="00712D9A" w:rsidRDefault="00DC301C" w:rsidP="00DC301C">
      <w:pPr>
        <w:spacing w:after="0"/>
        <w:rPr>
          <w:b/>
          <w:sz w:val="16"/>
          <w:szCs w:val="16"/>
          <w:lang w:val="en-GB"/>
        </w:rPr>
      </w:pPr>
    </w:p>
    <w:tbl>
      <w:tblPr>
        <w:tblW w:w="1114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1"/>
        <w:gridCol w:w="1135"/>
        <w:gridCol w:w="1845"/>
        <w:gridCol w:w="1027"/>
        <w:gridCol w:w="1027"/>
        <w:gridCol w:w="415"/>
        <w:gridCol w:w="435"/>
        <w:gridCol w:w="405"/>
        <w:gridCol w:w="1013"/>
        <w:gridCol w:w="68"/>
        <w:gridCol w:w="841"/>
        <w:gridCol w:w="585"/>
        <w:gridCol w:w="67"/>
        <w:gridCol w:w="236"/>
        <w:gridCol w:w="1055"/>
      </w:tblGrid>
      <w:tr w:rsidR="00DC301C" w:rsidRPr="00712D9A" w14:paraId="70270656" w14:textId="77777777" w:rsidTr="00B34B1E">
        <w:trPr>
          <w:trHeight w:val="100"/>
        </w:trPr>
        <w:tc>
          <w:tcPr>
            <w:tcW w:w="99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14:paraId="448137CF" w14:textId="77777777" w:rsidR="00DC301C" w:rsidRPr="00712D9A" w:rsidRDefault="00DC301C" w:rsidP="00B34B1E">
            <w:pPr>
              <w:spacing w:after="0"/>
              <w:rPr>
                <w:b/>
                <w:bCs/>
                <w:sz w:val="16"/>
                <w:szCs w:val="16"/>
                <w:lang w:val="en-GB"/>
              </w:rPr>
            </w:pPr>
            <w:r w:rsidRPr="00712D9A">
              <w:rPr>
                <w:b/>
                <w:sz w:val="16"/>
                <w:szCs w:val="16"/>
                <w:lang w:val="en-GB"/>
              </w:rPr>
              <w:br w:type="page"/>
            </w:r>
          </w:p>
          <w:p w14:paraId="2C46E85A" w14:textId="77777777" w:rsidR="00DC301C" w:rsidRPr="00712D9A" w:rsidRDefault="00DC301C" w:rsidP="00B34B1E">
            <w:pPr>
              <w:spacing w:after="0"/>
              <w:rPr>
                <w:b/>
                <w:bCs/>
                <w:sz w:val="16"/>
                <w:szCs w:val="16"/>
                <w:lang w:val="en-GB"/>
              </w:rPr>
            </w:pPr>
            <w:r w:rsidRPr="00712D9A">
              <w:rPr>
                <w:b/>
                <w:bCs/>
                <w:sz w:val="16"/>
                <w:szCs w:val="16"/>
                <w:lang w:val="en-GB"/>
              </w:rPr>
              <w:t> </w:t>
            </w:r>
          </w:p>
        </w:tc>
        <w:tc>
          <w:tcPr>
            <w:tcW w:w="10154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noWrap/>
            <w:vAlign w:val="bottom"/>
          </w:tcPr>
          <w:p w14:paraId="374C8A9B" w14:textId="77777777" w:rsidR="00DC301C" w:rsidRPr="00DC301C" w:rsidRDefault="00DC301C" w:rsidP="00B34B1E">
            <w:pPr>
              <w:spacing w:after="0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DC301C">
              <w:rPr>
                <w:b/>
                <w:bCs/>
                <w:i/>
                <w:iCs/>
                <w:sz w:val="18"/>
                <w:szCs w:val="18"/>
                <w:lang w:val="en-GB"/>
              </w:rPr>
              <w:t xml:space="preserve">Transcript of Records at the Receiving Institution </w:t>
            </w:r>
          </w:p>
          <w:p w14:paraId="0E6E21D8" w14:textId="77777777" w:rsidR="00DC301C" w:rsidRPr="00DC301C" w:rsidRDefault="00DC301C" w:rsidP="00B34B1E">
            <w:pPr>
              <w:spacing w:after="0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</w:p>
          <w:p w14:paraId="32152486" w14:textId="67D09BEF" w:rsidR="00DC301C" w:rsidRPr="00DC301C" w:rsidRDefault="00DC301C" w:rsidP="00B34B1E">
            <w:pPr>
              <w:spacing w:after="0"/>
              <w:rPr>
                <w:b/>
                <w:bCs/>
                <w:iCs/>
                <w:sz w:val="18"/>
                <w:szCs w:val="18"/>
                <w:lang w:val="en-GB"/>
              </w:rPr>
            </w:pPr>
            <w:r w:rsidRPr="00DC301C">
              <w:rPr>
                <w:b/>
                <w:bCs/>
                <w:iCs/>
                <w:sz w:val="18"/>
                <w:szCs w:val="18"/>
                <w:lang w:val="en-GB"/>
              </w:rPr>
              <w:t>Start and end dates of the study period: from</w:t>
            </w:r>
            <w:r w:rsidRPr="00DC301C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DC301C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  <w:highlight w:val="yellow"/>
                <w:lang w:val="en-GB" w:eastAsia="en-GB"/>
              </w:rPr>
              <w:t>xy</w:t>
            </w:r>
            <w:r w:rsidRPr="00DC301C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  <w:t xml:space="preserve"> to </w:t>
            </w:r>
            <w:r w:rsidRPr="00DC301C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  <w:highlight w:val="yellow"/>
                <w:lang w:val="en-GB" w:eastAsia="en-GB"/>
              </w:rPr>
              <w:t>xy</w:t>
            </w:r>
          </w:p>
        </w:tc>
      </w:tr>
      <w:tr w:rsidR="00DC301C" w:rsidRPr="00712D9A" w14:paraId="25FD7668" w14:textId="77777777" w:rsidTr="00B34B1E">
        <w:trPr>
          <w:trHeight w:val="456"/>
        </w:trPr>
        <w:tc>
          <w:tcPr>
            <w:tcW w:w="99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14:paraId="242B1365" w14:textId="77777777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  <w:r w:rsidRPr="00DC301C">
              <w:rPr>
                <w:b/>
                <w:bCs/>
                <w:sz w:val="18"/>
                <w:szCs w:val="18"/>
                <w:lang w:val="en-GB"/>
              </w:rPr>
              <w:t>Table C</w:t>
            </w:r>
          </w:p>
          <w:p w14:paraId="2393D0CD" w14:textId="77777777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  <w:r w:rsidRPr="00DC301C">
              <w:rPr>
                <w:b/>
                <w:bCs/>
                <w:sz w:val="18"/>
                <w:szCs w:val="18"/>
                <w:lang w:val="en-GB"/>
              </w:rPr>
              <w:t>After the mobility</w:t>
            </w:r>
          </w:p>
          <w:p w14:paraId="78BE0A68" w14:textId="77777777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  <w:p w14:paraId="2DA231FE" w14:textId="77777777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649AA4" w14:textId="77777777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3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D565A" w14:textId="19A7D47E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  <w:r w:rsidRPr="00DC301C">
              <w:rPr>
                <w:b/>
                <w:bCs/>
                <w:sz w:val="18"/>
                <w:szCs w:val="18"/>
                <w:lang w:val="en-GB"/>
              </w:rPr>
              <w:t xml:space="preserve">Component title at the Host Institution </w:t>
            </w:r>
          </w:p>
        </w:tc>
        <w:tc>
          <w:tcPr>
            <w:tcW w:w="19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1368D31" w14:textId="77777777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  <w:r w:rsidRPr="00DC301C">
              <w:rPr>
                <w:b/>
                <w:bCs/>
                <w:sz w:val="18"/>
                <w:szCs w:val="18"/>
                <w:lang w:val="en-GB"/>
              </w:rPr>
              <w:t>Was the component successfully completed by the student? [Yes/No]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D36A1E" w14:textId="77777777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  <w:r w:rsidRPr="00DC301C">
              <w:rPr>
                <w:b/>
                <w:bCs/>
                <w:sz w:val="18"/>
                <w:szCs w:val="18"/>
                <w:lang w:val="en-GB"/>
              </w:rPr>
              <w:t xml:space="preserve">Number of ECTS credits </w:t>
            </w:r>
            <w:r w:rsidRPr="00DC301C">
              <w:rPr>
                <w:b/>
                <w:bCs/>
                <w:sz w:val="18"/>
                <w:szCs w:val="18"/>
                <w:lang w:val="en-GB"/>
              </w:rPr>
              <w:br/>
              <w:t>(or equivalent)</w:t>
            </w:r>
          </w:p>
        </w:tc>
        <w:tc>
          <w:tcPr>
            <w:tcW w:w="13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  <w:hideMark/>
          </w:tcPr>
          <w:p w14:paraId="2D9AC828" w14:textId="23555243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  <w:r w:rsidRPr="00DC301C">
              <w:rPr>
                <w:b/>
                <w:bCs/>
                <w:sz w:val="18"/>
                <w:szCs w:val="18"/>
                <w:lang w:val="en-GB"/>
              </w:rPr>
              <w:t>Grades received at the Host Institution</w:t>
            </w:r>
          </w:p>
        </w:tc>
      </w:tr>
      <w:tr w:rsidR="00DC301C" w:rsidRPr="00712D9A" w14:paraId="19B42F6E" w14:textId="77777777" w:rsidTr="00B34B1E">
        <w:trPr>
          <w:trHeight w:val="122"/>
        </w:trPr>
        <w:tc>
          <w:tcPr>
            <w:tcW w:w="99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07B43F63" w14:textId="77777777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F07702" w14:textId="77777777" w:rsidR="00DC301C" w:rsidRPr="00DC301C" w:rsidRDefault="00DC301C" w:rsidP="00B34B1E">
            <w:pPr>
              <w:spacing w:after="0"/>
              <w:rPr>
                <w:b/>
                <w:sz w:val="18"/>
                <w:szCs w:val="18"/>
                <w:lang w:val="en-GB"/>
              </w:rPr>
            </w:pPr>
            <w:r w:rsidRPr="00DC301C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31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124A7D" w14:textId="2C900897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4C0712E" w14:textId="78B52C10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2CE65" w14:textId="79E89D94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3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14:paraId="4D74ECFB" w14:textId="22E7E1B6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DC301C" w:rsidRPr="00712D9A" w14:paraId="7786CA96" w14:textId="77777777" w:rsidTr="00B34B1E">
        <w:trPr>
          <w:trHeight w:val="119"/>
        </w:trPr>
        <w:tc>
          <w:tcPr>
            <w:tcW w:w="99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308C450F" w14:textId="77777777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22FD6" w14:textId="77777777" w:rsidR="00DC301C" w:rsidRPr="00DC301C" w:rsidRDefault="00DC301C" w:rsidP="00B34B1E">
            <w:pPr>
              <w:spacing w:after="0"/>
              <w:rPr>
                <w:b/>
                <w:sz w:val="18"/>
                <w:szCs w:val="18"/>
                <w:lang w:val="en-GB"/>
              </w:rPr>
            </w:pPr>
            <w:r w:rsidRPr="00DC301C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2.</w:t>
            </w:r>
          </w:p>
        </w:tc>
        <w:tc>
          <w:tcPr>
            <w:tcW w:w="43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31E0FC" w14:textId="61E6C602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290FEE2" w14:textId="51EA2FED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F0E0D" w14:textId="49F07631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3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14:paraId="4E1ADC6B" w14:textId="2FC3CF64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DC301C" w:rsidRPr="00712D9A" w14:paraId="7EA1B628" w14:textId="77777777" w:rsidTr="00B34B1E">
        <w:trPr>
          <w:trHeight w:val="194"/>
        </w:trPr>
        <w:tc>
          <w:tcPr>
            <w:tcW w:w="99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0916D4E8" w14:textId="77777777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F277DC" w14:textId="77777777" w:rsidR="00DC301C" w:rsidRPr="00DC301C" w:rsidRDefault="00DC301C" w:rsidP="00B34B1E">
            <w:pPr>
              <w:spacing w:after="0"/>
              <w:rPr>
                <w:b/>
                <w:i/>
                <w:iCs/>
                <w:sz w:val="18"/>
                <w:szCs w:val="18"/>
                <w:lang w:val="en-GB"/>
              </w:rPr>
            </w:pPr>
            <w:r w:rsidRPr="00DC301C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val="en-GB" w:eastAsia="en-GB"/>
              </w:rPr>
              <w:t>3.</w:t>
            </w:r>
          </w:p>
        </w:tc>
        <w:tc>
          <w:tcPr>
            <w:tcW w:w="43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D19E0" w14:textId="1BD6DEB3" w:rsidR="00DC301C" w:rsidRPr="00DC301C" w:rsidRDefault="00DC301C" w:rsidP="00B34B1E">
            <w:pPr>
              <w:spacing w:after="0"/>
              <w:rPr>
                <w:b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19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FFEEBD9" w14:textId="0D8A5E6F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AAA6E4" w14:textId="17B006DF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3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14:paraId="6AD16878" w14:textId="7FA548A7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DC301C" w:rsidRPr="00712D9A" w14:paraId="20F74433" w14:textId="77777777" w:rsidTr="00B34B1E">
        <w:trPr>
          <w:trHeight w:val="194"/>
        </w:trPr>
        <w:tc>
          <w:tcPr>
            <w:tcW w:w="99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1CD61265" w14:textId="77777777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8C7BE4" w14:textId="77777777" w:rsidR="00DC301C" w:rsidRPr="00DC301C" w:rsidRDefault="00DC301C" w:rsidP="00B34B1E">
            <w:pPr>
              <w:spacing w:after="0"/>
              <w:rPr>
                <w:b/>
                <w:i/>
                <w:iCs/>
                <w:sz w:val="18"/>
                <w:szCs w:val="18"/>
                <w:lang w:val="en-GB"/>
              </w:rPr>
            </w:pPr>
            <w:r w:rsidRPr="00DC301C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val="en-GB" w:eastAsia="en-GB"/>
              </w:rPr>
              <w:t>4.</w:t>
            </w:r>
          </w:p>
        </w:tc>
        <w:tc>
          <w:tcPr>
            <w:tcW w:w="43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9B371" w14:textId="36A70F68" w:rsidR="00DC301C" w:rsidRPr="00DC301C" w:rsidRDefault="00DC301C" w:rsidP="00B34B1E">
            <w:pPr>
              <w:spacing w:after="0"/>
              <w:rPr>
                <w:b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19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2E5D92E" w14:textId="4861CD28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99F76" w14:textId="427CBBF8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3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14:paraId="0FF76556" w14:textId="4CB8C326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DC301C" w:rsidRPr="00712D9A" w14:paraId="697A181D" w14:textId="77777777" w:rsidTr="00B34B1E">
        <w:trPr>
          <w:trHeight w:val="194"/>
        </w:trPr>
        <w:tc>
          <w:tcPr>
            <w:tcW w:w="99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49001598" w14:textId="77777777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9437C" w14:textId="77777777" w:rsidR="00DC301C" w:rsidRPr="00DC301C" w:rsidRDefault="00DC301C" w:rsidP="00B34B1E">
            <w:pPr>
              <w:spacing w:after="0"/>
              <w:rPr>
                <w:b/>
                <w:i/>
                <w:iCs/>
                <w:sz w:val="18"/>
                <w:szCs w:val="18"/>
                <w:lang w:val="en-GB"/>
              </w:rPr>
            </w:pPr>
            <w:r w:rsidRPr="00DC301C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val="en-GB" w:eastAsia="en-GB"/>
              </w:rPr>
              <w:t>5.</w:t>
            </w:r>
          </w:p>
        </w:tc>
        <w:tc>
          <w:tcPr>
            <w:tcW w:w="43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EA8AA" w14:textId="0EE92FF2" w:rsidR="00DC301C" w:rsidRPr="00DC301C" w:rsidRDefault="00DC301C" w:rsidP="00B34B1E">
            <w:pPr>
              <w:spacing w:after="0"/>
              <w:rPr>
                <w:b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19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3895992" w14:textId="369F0648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E31BF" w14:textId="00A5BD22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3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14:paraId="180741F5" w14:textId="20246226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DC301C" w:rsidRPr="00712D9A" w14:paraId="3159B46D" w14:textId="77777777" w:rsidTr="00B34B1E">
        <w:trPr>
          <w:trHeight w:val="194"/>
        </w:trPr>
        <w:tc>
          <w:tcPr>
            <w:tcW w:w="99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0BFBEEA6" w14:textId="77777777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F0F2D" w14:textId="77777777" w:rsidR="00DC301C" w:rsidRPr="00DC301C" w:rsidRDefault="00DC301C" w:rsidP="00B34B1E">
            <w:pPr>
              <w:spacing w:after="0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val="en-GB" w:eastAsia="en-GB"/>
              </w:rPr>
            </w:pPr>
            <w:r w:rsidRPr="00DC301C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val="en-GB" w:eastAsia="en-GB"/>
              </w:rPr>
              <w:t>6.</w:t>
            </w:r>
          </w:p>
        </w:tc>
        <w:tc>
          <w:tcPr>
            <w:tcW w:w="43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60605" w14:textId="193FEACF" w:rsidR="00DC301C" w:rsidRPr="00DC301C" w:rsidRDefault="00DC301C" w:rsidP="00B34B1E">
            <w:pPr>
              <w:spacing w:after="0"/>
              <w:rPr>
                <w:rFonts w:ascii="Calibri" w:eastAsia="Times New Roman" w:hAnsi="Calibri" w:cs="Times New Roman"/>
                <w:b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9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A51AB08" w14:textId="36DB485A" w:rsidR="00DC301C" w:rsidRPr="00DC301C" w:rsidRDefault="00DC301C" w:rsidP="00B34B1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B3B1B" w14:textId="5B3D7B1C" w:rsidR="00DC301C" w:rsidRPr="00DC301C" w:rsidRDefault="00DC301C" w:rsidP="00B34B1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14:paraId="41B7558C" w14:textId="6A28A1EF" w:rsidR="00DC301C" w:rsidRPr="00DC301C" w:rsidRDefault="00DC301C" w:rsidP="00B34B1E">
            <w:pPr>
              <w:spacing w:after="0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DC301C" w:rsidRPr="00712D9A" w14:paraId="1DD3D666" w14:textId="77777777" w:rsidTr="00B34B1E">
        <w:trPr>
          <w:trHeight w:val="174"/>
        </w:trPr>
        <w:tc>
          <w:tcPr>
            <w:tcW w:w="99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596B87E6" w14:textId="77777777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0D495547" w14:textId="77777777" w:rsidR="00DC301C" w:rsidRPr="00DC301C" w:rsidRDefault="00DC301C" w:rsidP="00B34B1E">
            <w:pPr>
              <w:spacing w:after="0"/>
              <w:rPr>
                <w:b/>
                <w:i/>
                <w:iCs/>
                <w:sz w:val="18"/>
                <w:szCs w:val="18"/>
                <w:lang w:val="en-GB"/>
              </w:rPr>
            </w:pPr>
            <w:r w:rsidRPr="00DC301C">
              <w:rPr>
                <w:b/>
                <w:i/>
                <w:iCs/>
                <w:sz w:val="18"/>
                <w:szCs w:val="18"/>
                <w:lang w:val="en-GB"/>
              </w:rPr>
              <w:t> </w:t>
            </w:r>
          </w:p>
        </w:tc>
        <w:tc>
          <w:tcPr>
            <w:tcW w:w="4314" w:type="dxa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51594CA6" w14:textId="77777777" w:rsidR="00DC301C" w:rsidRPr="00DC301C" w:rsidRDefault="00DC301C" w:rsidP="00B34B1E">
            <w:pPr>
              <w:spacing w:after="0"/>
              <w:rPr>
                <w:b/>
                <w:i/>
                <w:iCs/>
                <w:sz w:val="18"/>
                <w:szCs w:val="18"/>
                <w:lang w:val="en-GB"/>
              </w:rPr>
            </w:pPr>
            <w:r w:rsidRPr="00DC301C">
              <w:rPr>
                <w:b/>
                <w:i/>
                <w:iCs/>
                <w:sz w:val="18"/>
                <w:szCs w:val="18"/>
                <w:lang w:val="en-GB"/>
              </w:rPr>
              <w:t> </w:t>
            </w:r>
          </w:p>
        </w:tc>
        <w:tc>
          <w:tcPr>
            <w:tcW w:w="1921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vAlign w:val="center"/>
            <w:hideMark/>
          </w:tcPr>
          <w:p w14:paraId="69DE5D8F" w14:textId="77777777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  <w:r w:rsidRPr="00DC301C">
              <w:rPr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bottom"/>
            <w:hideMark/>
          </w:tcPr>
          <w:p w14:paraId="12B82E50" w14:textId="4FAD3F41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  <w:r w:rsidRPr="00DC301C">
              <w:rPr>
                <w:b/>
                <w:bCs/>
                <w:sz w:val="18"/>
                <w:szCs w:val="18"/>
                <w:lang w:val="en-GB"/>
              </w:rPr>
              <w:t xml:space="preserve">Total: </w:t>
            </w:r>
          </w:p>
        </w:tc>
        <w:tc>
          <w:tcPr>
            <w:tcW w:w="1358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</w:tcPr>
          <w:p w14:paraId="3ED5741A" w14:textId="729D0CA8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  <w:r w:rsidRPr="00DC301C">
              <w:rPr>
                <w:b/>
                <w:bCs/>
                <w:sz w:val="18"/>
                <w:szCs w:val="18"/>
                <w:lang w:val="en-GB"/>
              </w:rPr>
              <w:t xml:space="preserve">Grade avg: </w:t>
            </w:r>
          </w:p>
        </w:tc>
      </w:tr>
      <w:tr w:rsidR="00DC301C" w:rsidRPr="00712D9A" w14:paraId="28955D27" w14:textId="77777777" w:rsidTr="00B34B1E">
        <w:trPr>
          <w:trHeight w:val="75"/>
        </w:trPr>
        <w:tc>
          <w:tcPr>
            <w:tcW w:w="991" w:type="dxa"/>
            <w:noWrap/>
            <w:vAlign w:val="bottom"/>
          </w:tcPr>
          <w:p w14:paraId="62D4CF6F" w14:textId="77777777" w:rsidR="00DC301C" w:rsidRPr="00712D9A" w:rsidRDefault="00DC301C" w:rsidP="00B34B1E">
            <w:pPr>
              <w:spacing w:after="0"/>
              <w:rPr>
                <w:b/>
                <w:sz w:val="16"/>
                <w:szCs w:val="16"/>
                <w:lang w:val="en-GB"/>
              </w:rPr>
            </w:pPr>
          </w:p>
          <w:p w14:paraId="1926C100" w14:textId="77777777" w:rsidR="00DC301C" w:rsidRPr="00712D9A" w:rsidRDefault="00DC301C" w:rsidP="00B34B1E">
            <w:pPr>
              <w:spacing w:after="0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  <w:noWrap/>
            <w:vAlign w:val="bottom"/>
            <w:hideMark/>
          </w:tcPr>
          <w:p w14:paraId="7EC6D126" w14:textId="77777777" w:rsidR="00DC301C" w:rsidRPr="00712D9A" w:rsidRDefault="00DC301C" w:rsidP="00B34B1E">
            <w:pPr>
              <w:spacing w:after="0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45" w:type="dxa"/>
            <w:noWrap/>
            <w:vAlign w:val="bottom"/>
            <w:hideMark/>
          </w:tcPr>
          <w:p w14:paraId="2C5288D4" w14:textId="77777777" w:rsidR="00DC301C" w:rsidRPr="00712D9A" w:rsidRDefault="00DC301C" w:rsidP="00B34B1E">
            <w:pPr>
              <w:spacing w:after="0"/>
              <w:rPr>
                <w:b/>
                <w:sz w:val="16"/>
                <w:szCs w:val="16"/>
                <w:lang w:val="hr-HR"/>
              </w:rPr>
            </w:pPr>
          </w:p>
        </w:tc>
        <w:tc>
          <w:tcPr>
            <w:tcW w:w="1027" w:type="dxa"/>
            <w:noWrap/>
            <w:vAlign w:val="bottom"/>
            <w:hideMark/>
          </w:tcPr>
          <w:p w14:paraId="755807C0" w14:textId="77777777" w:rsidR="00DC301C" w:rsidRPr="00712D9A" w:rsidRDefault="00DC301C" w:rsidP="00B34B1E">
            <w:pPr>
              <w:spacing w:after="0"/>
              <w:rPr>
                <w:b/>
                <w:sz w:val="16"/>
                <w:szCs w:val="16"/>
                <w:lang w:val="hr-HR"/>
              </w:rPr>
            </w:pPr>
          </w:p>
        </w:tc>
        <w:tc>
          <w:tcPr>
            <w:tcW w:w="1027" w:type="dxa"/>
            <w:noWrap/>
            <w:vAlign w:val="bottom"/>
            <w:hideMark/>
          </w:tcPr>
          <w:p w14:paraId="4D2E4FAE" w14:textId="77777777" w:rsidR="00DC301C" w:rsidRPr="00712D9A" w:rsidRDefault="00DC301C" w:rsidP="00B34B1E">
            <w:pPr>
              <w:spacing w:after="0"/>
              <w:rPr>
                <w:b/>
                <w:sz w:val="16"/>
                <w:szCs w:val="16"/>
                <w:lang w:val="hr-HR"/>
              </w:rPr>
            </w:pPr>
          </w:p>
        </w:tc>
        <w:tc>
          <w:tcPr>
            <w:tcW w:w="850" w:type="dxa"/>
            <w:gridSpan w:val="2"/>
            <w:noWrap/>
            <w:vAlign w:val="bottom"/>
            <w:hideMark/>
          </w:tcPr>
          <w:p w14:paraId="04B394AA" w14:textId="77777777" w:rsidR="00DC301C" w:rsidRPr="00712D9A" w:rsidRDefault="00DC301C" w:rsidP="00B34B1E">
            <w:pPr>
              <w:spacing w:after="0"/>
              <w:rPr>
                <w:b/>
                <w:sz w:val="16"/>
                <w:szCs w:val="16"/>
                <w:lang w:val="hr-HR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785AF80D" w14:textId="77777777" w:rsidR="00DC301C" w:rsidRPr="00712D9A" w:rsidRDefault="00DC301C" w:rsidP="00B34B1E">
            <w:pPr>
              <w:spacing w:after="0"/>
              <w:rPr>
                <w:b/>
                <w:sz w:val="16"/>
                <w:szCs w:val="16"/>
                <w:lang w:val="hr-HR"/>
              </w:rPr>
            </w:pPr>
          </w:p>
        </w:tc>
        <w:tc>
          <w:tcPr>
            <w:tcW w:w="1561" w:type="dxa"/>
            <w:gridSpan w:val="4"/>
            <w:noWrap/>
            <w:vAlign w:val="bottom"/>
            <w:hideMark/>
          </w:tcPr>
          <w:p w14:paraId="54EAF0B3" w14:textId="77777777" w:rsidR="00DC301C" w:rsidRPr="00712D9A" w:rsidRDefault="00DC301C" w:rsidP="00B34B1E">
            <w:pPr>
              <w:spacing w:after="0"/>
              <w:rPr>
                <w:b/>
                <w:sz w:val="16"/>
                <w:szCs w:val="16"/>
                <w:lang w:val="hr-HR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420E51C" w14:textId="77777777" w:rsidR="00DC301C" w:rsidRPr="00712D9A" w:rsidRDefault="00DC301C" w:rsidP="00B34B1E">
            <w:pPr>
              <w:spacing w:after="0"/>
              <w:rPr>
                <w:b/>
                <w:sz w:val="16"/>
                <w:szCs w:val="16"/>
                <w:lang w:val="hr-HR"/>
              </w:rPr>
            </w:pPr>
          </w:p>
        </w:tc>
        <w:tc>
          <w:tcPr>
            <w:tcW w:w="1055" w:type="dxa"/>
          </w:tcPr>
          <w:p w14:paraId="0D023419" w14:textId="77777777" w:rsidR="00DC301C" w:rsidRPr="00712D9A" w:rsidRDefault="00DC301C" w:rsidP="00B34B1E">
            <w:pPr>
              <w:spacing w:after="0"/>
              <w:rPr>
                <w:b/>
                <w:sz w:val="16"/>
                <w:szCs w:val="16"/>
                <w:lang w:val="en-GB"/>
              </w:rPr>
            </w:pPr>
          </w:p>
        </w:tc>
      </w:tr>
      <w:tr w:rsidR="00DC301C" w:rsidRPr="00712D9A" w14:paraId="22871B3C" w14:textId="77777777" w:rsidTr="00B34B1E">
        <w:trPr>
          <w:trHeight w:val="104"/>
        </w:trPr>
        <w:tc>
          <w:tcPr>
            <w:tcW w:w="99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0523723F" w14:textId="77777777" w:rsidR="00DC301C" w:rsidRPr="00712D9A" w:rsidRDefault="00DC301C" w:rsidP="00B34B1E">
            <w:pPr>
              <w:spacing w:after="0"/>
              <w:rPr>
                <w:b/>
                <w:sz w:val="16"/>
                <w:szCs w:val="16"/>
                <w:lang w:val="en-GB"/>
              </w:rPr>
            </w:pPr>
            <w:r w:rsidRPr="00712D9A">
              <w:rPr>
                <w:b/>
                <w:sz w:val="16"/>
                <w:szCs w:val="16"/>
                <w:lang w:val="en-GB"/>
              </w:rPr>
              <w:t> </w:t>
            </w:r>
          </w:p>
        </w:tc>
        <w:tc>
          <w:tcPr>
            <w:tcW w:w="10154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noWrap/>
            <w:vAlign w:val="bottom"/>
          </w:tcPr>
          <w:p w14:paraId="3BE27C88" w14:textId="77777777" w:rsidR="00DC301C" w:rsidRPr="00DC301C" w:rsidRDefault="00DC301C" w:rsidP="00B34B1E">
            <w:pPr>
              <w:spacing w:after="0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DC301C">
              <w:rPr>
                <w:b/>
                <w:bCs/>
                <w:i/>
                <w:iCs/>
                <w:sz w:val="18"/>
                <w:szCs w:val="18"/>
                <w:lang w:val="en-GB"/>
              </w:rPr>
              <w:t>Transcript of Records and Recognition at the Sending Institution</w:t>
            </w:r>
          </w:p>
          <w:p w14:paraId="7AD0363C" w14:textId="77777777" w:rsidR="00DC301C" w:rsidRPr="00DC301C" w:rsidRDefault="00DC301C" w:rsidP="00B34B1E">
            <w:pPr>
              <w:spacing w:after="0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</w:p>
          <w:p w14:paraId="20BD8AEB" w14:textId="18D615FB" w:rsidR="00DC301C" w:rsidRPr="00712D9A" w:rsidRDefault="00DC301C" w:rsidP="00B34B1E">
            <w:pPr>
              <w:spacing w:after="0"/>
              <w:rPr>
                <w:b/>
                <w:bCs/>
                <w:iCs/>
                <w:sz w:val="16"/>
                <w:szCs w:val="16"/>
                <w:lang w:val="en-GB"/>
              </w:rPr>
            </w:pPr>
            <w:r w:rsidRPr="00DC301C">
              <w:rPr>
                <w:b/>
                <w:bCs/>
                <w:iCs/>
                <w:sz w:val="18"/>
                <w:szCs w:val="18"/>
                <w:lang w:val="en-GB"/>
              </w:rPr>
              <w:t>Start and end dates of the study period: from</w:t>
            </w:r>
            <w:r w:rsidRPr="00DC301C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DC301C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  <w:highlight w:val="yellow"/>
                <w:lang w:val="en-GB" w:eastAsia="en-GB"/>
              </w:rPr>
              <w:t>xy</w:t>
            </w:r>
            <w:r w:rsidRPr="00DC301C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  <w:t xml:space="preserve"> to </w:t>
            </w:r>
            <w:r w:rsidRPr="00DC301C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  <w:highlight w:val="yellow"/>
                <w:lang w:val="en-GB" w:eastAsia="en-GB"/>
              </w:rPr>
              <w:t>xy</w:t>
            </w:r>
          </w:p>
        </w:tc>
      </w:tr>
      <w:tr w:rsidR="00DC301C" w:rsidRPr="00712D9A" w14:paraId="787B1DDC" w14:textId="77777777" w:rsidTr="00B34B1E">
        <w:trPr>
          <w:trHeight w:val="386"/>
        </w:trPr>
        <w:tc>
          <w:tcPr>
            <w:tcW w:w="99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14:paraId="342C99AD" w14:textId="77777777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  <w:r w:rsidRPr="00DC301C">
              <w:rPr>
                <w:b/>
                <w:bCs/>
                <w:sz w:val="18"/>
                <w:szCs w:val="18"/>
                <w:lang w:val="en-GB"/>
              </w:rPr>
              <w:t>Table D</w:t>
            </w:r>
          </w:p>
          <w:p w14:paraId="2E104343" w14:textId="77777777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  <w:r w:rsidRPr="00DC301C">
              <w:rPr>
                <w:b/>
                <w:bCs/>
                <w:sz w:val="18"/>
                <w:szCs w:val="18"/>
                <w:lang w:val="en-GB"/>
              </w:rPr>
              <w:t>After the mobility</w:t>
            </w:r>
          </w:p>
          <w:p w14:paraId="40F12AC5" w14:textId="77777777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2A1B4" w14:textId="77777777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15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0263F0" w14:textId="19757944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  <w:r w:rsidRPr="00DC301C">
              <w:rPr>
                <w:b/>
                <w:bCs/>
                <w:sz w:val="18"/>
                <w:szCs w:val="18"/>
                <w:lang w:val="en-GB"/>
              </w:rPr>
              <w:t xml:space="preserve">Title of recognised component at the Home Institution  </w:t>
            </w:r>
          </w:p>
        </w:tc>
        <w:tc>
          <w:tcPr>
            <w:tcW w:w="19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0B73E" w14:textId="6E653C31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  <w:r w:rsidRPr="00DC301C">
              <w:rPr>
                <w:b/>
                <w:bCs/>
                <w:sz w:val="18"/>
                <w:szCs w:val="18"/>
                <w:lang w:val="en-GB"/>
              </w:rPr>
              <w:t>Number of ECTS credits (or equivalent) recognised</w:t>
            </w:r>
          </w:p>
        </w:tc>
        <w:tc>
          <w:tcPr>
            <w:tcW w:w="19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  <w:hideMark/>
          </w:tcPr>
          <w:p w14:paraId="5542A32F" w14:textId="31A32DB6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  <w:r w:rsidRPr="00DC301C">
              <w:rPr>
                <w:b/>
                <w:bCs/>
                <w:sz w:val="18"/>
                <w:szCs w:val="18"/>
                <w:lang w:val="en-GB"/>
              </w:rPr>
              <w:t xml:space="preserve">Grades registered at the Home Institution </w:t>
            </w:r>
            <w:r w:rsidRPr="00DC301C">
              <w:rPr>
                <w:b/>
                <w:bCs/>
                <w:sz w:val="18"/>
                <w:szCs w:val="18"/>
                <w:lang w:val="en-GB"/>
              </w:rPr>
              <w:br/>
              <w:t>(if applicable)</w:t>
            </w:r>
          </w:p>
        </w:tc>
      </w:tr>
      <w:tr w:rsidR="00DC301C" w:rsidRPr="00712D9A" w14:paraId="4BC139E5" w14:textId="77777777" w:rsidTr="00B34B1E">
        <w:trPr>
          <w:trHeight w:val="89"/>
        </w:trPr>
        <w:tc>
          <w:tcPr>
            <w:tcW w:w="99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  <w:hideMark/>
          </w:tcPr>
          <w:p w14:paraId="26356E52" w14:textId="77777777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D5FAC1" w14:textId="77777777" w:rsidR="00DC301C" w:rsidRPr="00DC301C" w:rsidRDefault="00DC301C" w:rsidP="00B34B1E">
            <w:pPr>
              <w:spacing w:after="0"/>
              <w:rPr>
                <w:b/>
                <w:sz w:val="18"/>
                <w:szCs w:val="18"/>
                <w:lang w:val="en-GB"/>
              </w:rPr>
            </w:pPr>
            <w:r w:rsidRPr="00DC301C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5154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E01BC72" w14:textId="304020C1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A71E7C" w14:textId="1273B20B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14:paraId="0D492FF3" w14:textId="77777777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DC301C" w:rsidRPr="00712D9A" w14:paraId="51762DF0" w14:textId="77777777" w:rsidTr="00B34B1E">
        <w:trPr>
          <w:trHeight w:val="163"/>
        </w:trPr>
        <w:tc>
          <w:tcPr>
            <w:tcW w:w="99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  <w:hideMark/>
          </w:tcPr>
          <w:p w14:paraId="4ED6DE02" w14:textId="77777777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FC812" w14:textId="77777777" w:rsidR="00DC301C" w:rsidRPr="00DC301C" w:rsidRDefault="00DC301C" w:rsidP="00B34B1E">
            <w:pPr>
              <w:spacing w:after="0"/>
              <w:rPr>
                <w:b/>
                <w:sz w:val="18"/>
                <w:szCs w:val="18"/>
                <w:lang w:val="en-GB"/>
              </w:rPr>
            </w:pPr>
            <w:r w:rsidRPr="00DC301C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>2.</w:t>
            </w:r>
          </w:p>
        </w:tc>
        <w:tc>
          <w:tcPr>
            <w:tcW w:w="515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B301C" w14:textId="30E2F094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F16647" w14:textId="1A365D00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14:paraId="03EDB645" w14:textId="77777777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DC301C" w:rsidRPr="00712D9A" w14:paraId="16CD713E" w14:textId="77777777" w:rsidTr="00B34B1E">
        <w:trPr>
          <w:trHeight w:val="96"/>
        </w:trPr>
        <w:tc>
          <w:tcPr>
            <w:tcW w:w="99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  <w:hideMark/>
          </w:tcPr>
          <w:p w14:paraId="3DCD24DB" w14:textId="77777777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0BC924" w14:textId="77777777" w:rsidR="00DC301C" w:rsidRPr="00DC301C" w:rsidRDefault="00DC301C" w:rsidP="00B34B1E">
            <w:pPr>
              <w:spacing w:after="0"/>
              <w:rPr>
                <w:b/>
                <w:i/>
                <w:iCs/>
                <w:sz w:val="18"/>
                <w:szCs w:val="18"/>
                <w:lang w:val="en-GB"/>
              </w:rPr>
            </w:pPr>
            <w:r w:rsidRPr="00DC301C"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  <w:t>3.</w:t>
            </w:r>
          </w:p>
        </w:tc>
        <w:tc>
          <w:tcPr>
            <w:tcW w:w="515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02CEB" w14:textId="63648C95" w:rsidR="00DC301C" w:rsidRPr="00DC301C" w:rsidRDefault="00DC301C" w:rsidP="00B34B1E">
            <w:pPr>
              <w:spacing w:after="0"/>
              <w:rPr>
                <w:b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19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37E7BF" w14:textId="41CDD4BD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14:paraId="43C279F4" w14:textId="77777777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DC301C" w:rsidRPr="00712D9A" w14:paraId="627FF3D6" w14:textId="77777777" w:rsidTr="00B34B1E">
        <w:trPr>
          <w:trHeight w:val="96"/>
        </w:trPr>
        <w:tc>
          <w:tcPr>
            <w:tcW w:w="99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0D73336C" w14:textId="77777777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886140" w14:textId="7C4BA724" w:rsidR="00DC301C" w:rsidRPr="00DC301C" w:rsidRDefault="00DC301C" w:rsidP="00B34B1E">
            <w:pPr>
              <w:spacing w:after="0"/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  <w:t>4.</w:t>
            </w:r>
          </w:p>
        </w:tc>
        <w:tc>
          <w:tcPr>
            <w:tcW w:w="515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78267" w14:textId="77777777" w:rsidR="00DC301C" w:rsidRPr="00DC301C" w:rsidRDefault="00DC301C" w:rsidP="00B34B1E">
            <w:pPr>
              <w:spacing w:after="0"/>
              <w:rPr>
                <w:b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19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2A56D" w14:textId="77777777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14:paraId="513111AD" w14:textId="77777777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DC301C" w:rsidRPr="00712D9A" w14:paraId="10EA54BF" w14:textId="77777777" w:rsidTr="00B34B1E">
        <w:trPr>
          <w:trHeight w:val="96"/>
        </w:trPr>
        <w:tc>
          <w:tcPr>
            <w:tcW w:w="99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61BA3859" w14:textId="77777777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0A5D8" w14:textId="480E7FCB" w:rsidR="00DC301C" w:rsidRPr="00DC301C" w:rsidRDefault="00DC301C" w:rsidP="00B34B1E">
            <w:pPr>
              <w:spacing w:after="0"/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  <w:t>5.</w:t>
            </w:r>
          </w:p>
        </w:tc>
        <w:tc>
          <w:tcPr>
            <w:tcW w:w="515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71E71" w14:textId="77777777" w:rsidR="00DC301C" w:rsidRPr="00DC301C" w:rsidRDefault="00DC301C" w:rsidP="00B34B1E">
            <w:pPr>
              <w:spacing w:after="0"/>
              <w:rPr>
                <w:b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19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7C01F" w14:textId="77777777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14:paraId="673254C1" w14:textId="77777777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DC301C" w:rsidRPr="00712D9A" w14:paraId="463D7730" w14:textId="77777777" w:rsidTr="00B34B1E">
        <w:trPr>
          <w:trHeight w:val="96"/>
        </w:trPr>
        <w:tc>
          <w:tcPr>
            <w:tcW w:w="99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08C1D4B1" w14:textId="77777777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951B6" w14:textId="580F9CE6" w:rsidR="00DC301C" w:rsidRPr="00DC301C" w:rsidRDefault="00DC301C" w:rsidP="00B34B1E">
            <w:pPr>
              <w:spacing w:after="0"/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iCs/>
                <w:sz w:val="18"/>
                <w:szCs w:val="18"/>
                <w:lang w:val="en-GB" w:eastAsia="en-GB"/>
              </w:rPr>
              <w:t>6.</w:t>
            </w:r>
          </w:p>
        </w:tc>
        <w:tc>
          <w:tcPr>
            <w:tcW w:w="515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06A90" w14:textId="77777777" w:rsidR="00DC301C" w:rsidRPr="00DC301C" w:rsidRDefault="00DC301C" w:rsidP="00B34B1E">
            <w:pPr>
              <w:spacing w:after="0"/>
              <w:rPr>
                <w:b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19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5000A" w14:textId="77777777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9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14:paraId="05EF3E80" w14:textId="77777777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DC301C" w:rsidRPr="00712D9A" w14:paraId="54922FDD" w14:textId="77777777" w:rsidTr="00B34B1E">
        <w:trPr>
          <w:trHeight w:val="171"/>
        </w:trPr>
        <w:tc>
          <w:tcPr>
            <w:tcW w:w="99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  <w:hideMark/>
          </w:tcPr>
          <w:p w14:paraId="627E04B4" w14:textId="77777777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17875B8A" w14:textId="77777777" w:rsidR="00DC301C" w:rsidRPr="00DC301C" w:rsidRDefault="00DC301C" w:rsidP="00B34B1E">
            <w:pPr>
              <w:spacing w:after="0"/>
              <w:rPr>
                <w:b/>
                <w:i/>
                <w:iCs/>
                <w:sz w:val="18"/>
                <w:szCs w:val="18"/>
                <w:lang w:val="en-GB"/>
              </w:rPr>
            </w:pPr>
            <w:r w:rsidRPr="00DC301C">
              <w:rPr>
                <w:b/>
                <w:i/>
                <w:iCs/>
                <w:sz w:val="18"/>
                <w:szCs w:val="18"/>
                <w:lang w:val="en-GB"/>
              </w:rPr>
              <w:t> </w:t>
            </w:r>
          </w:p>
        </w:tc>
        <w:tc>
          <w:tcPr>
            <w:tcW w:w="5154" w:type="dxa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3ECF710F" w14:textId="77777777" w:rsidR="00DC301C" w:rsidRPr="00DC301C" w:rsidRDefault="00DC301C" w:rsidP="00B34B1E">
            <w:pPr>
              <w:spacing w:after="0"/>
              <w:rPr>
                <w:b/>
                <w:i/>
                <w:iCs/>
                <w:sz w:val="18"/>
                <w:szCs w:val="18"/>
                <w:lang w:val="en-GB"/>
              </w:rPr>
            </w:pPr>
            <w:r w:rsidRPr="00DC301C">
              <w:rPr>
                <w:b/>
                <w:i/>
                <w:iCs/>
                <w:sz w:val="18"/>
                <w:szCs w:val="18"/>
                <w:lang w:val="en-GB"/>
              </w:rPr>
              <w:t> </w:t>
            </w:r>
          </w:p>
        </w:tc>
        <w:tc>
          <w:tcPr>
            <w:tcW w:w="1922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bottom"/>
            <w:hideMark/>
          </w:tcPr>
          <w:p w14:paraId="37312192" w14:textId="3F70A2D2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  <w:r w:rsidRPr="00DC301C">
              <w:rPr>
                <w:b/>
                <w:bCs/>
                <w:sz w:val="18"/>
                <w:szCs w:val="18"/>
                <w:lang w:val="en-GB"/>
              </w:rPr>
              <w:t xml:space="preserve">Total: </w:t>
            </w:r>
          </w:p>
        </w:tc>
        <w:tc>
          <w:tcPr>
            <w:tcW w:w="1943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</w:tcPr>
          <w:p w14:paraId="72E19EB3" w14:textId="77777777" w:rsidR="00DC301C" w:rsidRPr="00DC301C" w:rsidRDefault="00DC301C" w:rsidP="00B34B1E">
            <w:pPr>
              <w:spacing w:after="0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</w:tbl>
    <w:p w14:paraId="07430E6D" w14:textId="77777777" w:rsidR="00DC301C" w:rsidRPr="00712D9A" w:rsidRDefault="00DC301C" w:rsidP="00DC301C">
      <w:pPr>
        <w:spacing w:after="0"/>
        <w:rPr>
          <w:b/>
          <w:sz w:val="16"/>
          <w:szCs w:val="16"/>
          <w:lang w:val="en-GB"/>
        </w:rPr>
      </w:pPr>
    </w:p>
    <w:p w14:paraId="1D35EF8E" w14:textId="77777777" w:rsidR="00DC301C" w:rsidRDefault="00DC301C" w:rsidP="00101B54">
      <w:pPr>
        <w:spacing w:after="0"/>
        <w:rPr>
          <w:b/>
          <w:lang w:val="en-GB"/>
        </w:rPr>
      </w:pPr>
    </w:p>
    <w:sectPr w:rsidR="00DC301C" w:rsidSect="009F030A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418" w:right="424" w:bottom="0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9D9C8" w14:textId="77777777" w:rsidR="008D79CD" w:rsidRDefault="008D79CD" w:rsidP="00261299">
      <w:pPr>
        <w:spacing w:after="0" w:line="240" w:lineRule="auto"/>
      </w:pPr>
      <w:r>
        <w:separator/>
      </w:r>
    </w:p>
  </w:endnote>
  <w:endnote w:type="continuationSeparator" w:id="0">
    <w:p w14:paraId="163DAF66" w14:textId="77777777" w:rsidR="008D79CD" w:rsidRDefault="008D79CD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0143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5D0B5C" w14:textId="3C1F60BA" w:rsidR="00774BD5" w:rsidRDefault="00774B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B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A71B8D" w14:textId="77777777" w:rsidR="00774BD5" w:rsidRDefault="00774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532E9" w14:textId="77777777" w:rsidR="008D79CD" w:rsidRDefault="008D79CD" w:rsidP="00261299">
      <w:pPr>
        <w:spacing w:after="0" w:line="240" w:lineRule="auto"/>
      </w:pPr>
      <w:r>
        <w:separator/>
      </w:r>
    </w:p>
  </w:footnote>
  <w:footnote w:type="continuationSeparator" w:id="0">
    <w:p w14:paraId="5A5917FE" w14:textId="77777777" w:rsidR="008D79CD" w:rsidRDefault="008D79CD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CA1FF" w14:textId="711C3507" w:rsidR="00774BD5" w:rsidRDefault="00735DF8" w:rsidP="00784E7F">
    <w:pPr>
      <w:pStyle w:val="Header"/>
      <w:jc w:val="center"/>
    </w:pPr>
    <w:r>
      <w:rPr>
        <w:noProof/>
        <w:lang w:val="hr-HR" w:eastAsia="hr-HR"/>
      </w:rPr>
      <w:drawing>
        <wp:anchor distT="0" distB="0" distL="114300" distR="114300" simplePos="0" relativeHeight="251664384" behindDoc="0" locked="0" layoutInCell="1" allowOverlap="1" wp14:anchorId="447AC10A" wp14:editId="3FA5366C">
          <wp:simplePos x="0" y="0"/>
          <wp:positionH relativeFrom="column">
            <wp:posOffset>309880</wp:posOffset>
          </wp:positionH>
          <wp:positionV relativeFrom="paragraph">
            <wp:posOffset>-131445</wp:posOffset>
          </wp:positionV>
          <wp:extent cx="533400" cy="508329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EPUS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08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1E74" w:rsidRPr="00A04811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DCA201" wp14:editId="429EBC0F">
              <wp:simplePos x="0" y="0"/>
              <wp:positionH relativeFrom="column">
                <wp:posOffset>5396230</wp:posOffset>
              </wp:positionH>
              <wp:positionV relativeFrom="paragraph">
                <wp:posOffset>-128033</wp:posOffset>
              </wp:positionV>
              <wp:extent cx="1711960" cy="675564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960" cy="6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DD7734" w14:textId="33634277" w:rsidR="00611E74" w:rsidRPr="00637D8C" w:rsidRDefault="00611E74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37D8C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DB6D0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637D8C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69DCA221" w14:textId="418B09EC" w:rsidR="00774BD5" w:rsidRPr="00637D8C" w:rsidRDefault="004541D6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37D8C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  <w:r w:rsidRPr="00637D8C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061B74" w:rsidRPr="00061B74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(name of student)</w:t>
                          </w:r>
                        </w:p>
                        <w:p w14:paraId="26B67149" w14:textId="2545811D" w:rsidR="00774BD5" w:rsidRDefault="00061B74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2017</w:t>
                          </w:r>
                          <w:r w:rsidR="00774BD5" w:rsidRPr="00637D8C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/20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18</w:t>
                          </w:r>
                        </w:p>
                        <w:p w14:paraId="3BBB97AC" w14:textId="77777777" w:rsidR="00774BD5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69DCA222" w14:textId="77777777" w:rsidR="00774BD5" w:rsidRPr="000B0109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CA2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24.9pt;margin-top:-10.1pt;width:134.8pt;height:5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W95sQ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Q+8wErSHFt2zvUE3co9CW51x0Bk43Q3gZvZwbT0tUz3cyuqbRkIuWyo27FopObaM1pCde+mfPZ1w&#10;tAVZjx9lDWHo1kgHtG9UbwGhGAjQoUsPp87YVCobchaGaQKmCmzJLI4TYpPzaXZ8PSht3jPZI7vJ&#10;sYLOO3S6u9Vmcj262GBClrzrXPc78ewCMKcbiA1Prc1m4Zr5mAbpar6aE49EycojQVF41+WSeEkZ&#10;zuLiXbFcFuFPGzckWcvrmgkb5iiskPxZ4w4SnyRxkpaWHa8tnE1Jq8162Sm0oyDs0n2Hgpy5+c/T&#10;cPUCLi8ohREJbqLUK5P5zCMlib10Fsy9IExvoOQkJUX5nNItF+zfKaExx2kcxZOYfsstcN9rbjTr&#10;uYHR0fE+x/OTE82sBFeidq01lHfT/qwUNv2nUkC7j412grUandRq9us9oFgVr2X9ANJVEpQFIoR5&#10;B5tWqh8YjTA7cqy/b6liGHUfBMg/DQmxw8YdSDyL4KDOLetzCxUVQOXYYDRtl2YaUNtB8U0LkaYf&#10;Tshr+GUa7tT8lBVQsQeYD47UYZbZAXR+dl5PE3fxCwAA//8DAFBLAwQUAAYACAAAACEACiT63t4A&#10;AAALAQAADwAAAGRycy9kb3ducmV2LnhtbEyPwU7DMBBE70j8g7VI3Fo7UaiaNE6FQFxBtIDEzY23&#10;SdR4HcVuE/6e7QmOoxnNvCm3s+vFBcfQedKQLBUIpNrbjhoNH/uXxRpEiIas6T2hhh8MsK1ub0pT&#10;WD/RO152sRFcQqEwGtoYh0LKULfoTFj6AYm9ox+diSzHRtrRTFzuepkqtZLOdMQLrRnwqcX6tDs7&#10;DZ+vx++vTL01z+5hmPysJLlcan1/Nz9uQESc418YrviMDhUzHfyZbBC9hnWWM3rUsEhVCuKaSJI8&#10;A3Fgb5WCrEr5/0P1CwAA//8DAFBLAQItABQABgAIAAAAIQC2gziS/gAAAOEBAAATAAAAAAAAAAAA&#10;AAAAAAAAAABbQ29udGVudF9UeXBlc10ueG1sUEsBAi0AFAAGAAgAAAAhADj9If/WAAAAlAEAAAsA&#10;AAAAAAAAAAAAAAAALwEAAF9yZWxzLy5yZWxzUEsBAi0AFAAGAAgAAAAhABUhb3mxAgAAuQUAAA4A&#10;AAAAAAAAAAAAAAAALgIAAGRycy9lMm9Eb2MueG1sUEsBAi0AFAAGAAgAAAAhAAok+t7eAAAACwEA&#10;AA8AAAAAAAAAAAAAAAAACwUAAGRycy9kb3ducmV2LnhtbFBLBQYAAAAABAAEAPMAAAAWBgAAAAA=&#10;" filled="f" stroked="f">
              <v:textbox>
                <w:txbxContent>
                  <w:p w14:paraId="2DDD7734" w14:textId="33634277" w:rsidR="00611E74" w:rsidRPr="00637D8C" w:rsidRDefault="00611E74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37D8C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DB6D0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637D8C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69DCA221" w14:textId="418B09EC" w:rsidR="00774BD5" w:rsidRPr="00637D8C" w:rsidRDefault="004541D6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37D8C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  <w:r w:rsidRPr="00637D8C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061B74" w:rsidRPr="00061B74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(name of student)</w:t>
                    </w:r>
                  </w:p>
                  <w:p w14:paraId="26B67149" w14:textId="2545811D" w:rsidR="00774BD5" w:rsidRDefault="00061B74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2017</w:t>
                    </w:r>
                    <w:r w:rsidR="00774BD5" w:rsidRPr="00637D8C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/20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18</w:t>
                    </w:r>
                  </w:p>
                  <w:p w14:paraId="3BBB97AC" w14:textId="77777777" w:rsidR="00774BD5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69DCA222" w14:textId="77777777" w:rsidR="00774BD5" w:rsidRPr="000B0109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CA200" w14:textId="77777777" w:rsidR="00774BD5" w:rsidRDefault="00774BD5">
    <w:pPr>
      <w:pStyle w:val="Head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DCA205" wp14:editId="69DCA206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CA223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9DCA224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9DCA225" w14:textId="77777777" w:rsidR="00774BD5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69DCA226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CA2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FcuQIAAMA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rzEStIMSPbLRoDs5omubnaHXKSg99KBmRniGKrtIdX8vy28aCblqqNiyW6Xk0DBagXeh/elffJ1w&#10;tAXZDB9lBWbozkgHNNaqs6mDZCBAhyo9nSpjXSmtyYREJJ5hVIKMREkUu9L5ND3+7pU275nskD1k&#10;WEHlHTrd32tjvaHpUcUaE7Lgbeuq34pnD6A4vYBt+Gpl1gtXzJ9JkKwX6wXxSBSvPRLkuXdbrIgX&#10;F+F8ll/nq1Ue/rJ2Q5I2vKqYsGaOxArJnxXuQPGJEidqadnyysJZl7TablatQnsKxC7ccjkHyVnN&#10;f+6GSwLE8iKkMCLBXZR4RbyYe6QgMy+ZBwsvCJO7JA5IQvLieUj3XLB/DwkNGU5m0Wwi09npF7EF&#10;br2OjaYdNzA6Wt5leHFSoqml4FpUrrSG8nY6X6TCun9OBZT7WGhHWMvRia1m3IyuM6JjH2xk9QQM&#10;VhIIBjSFsQeHRqofGA0wQjKsv++oYhi1HwR0QRISYmeOu5DZPIKLupRsLiVUlACVYYPRdFyZaU7t&#10;esW3DVia+k7IW+icmjtS2xabvDr0G4wJF9thpNk5dHl3WufBu/wN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NEMAVy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69DCA223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69DCA224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9DCA225" w14:textId="77777777" w:rsidR="00774BD5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69DCA226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69DCA207" wp14:editId="69DCA208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0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3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4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4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6"/>
  </w:num>
  <w:num w:numId="14">
    <w:abstractNumId w:val="0"/>
  </w:num>
  <w:num w:numId="15">
    <w:abstractNumId w:val="4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hideSpellingErrors/>
  <w:hideGrammaticalErrors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03595"/>
    <w:rsid w:val="00013B00"/>
    <w:rsid w:val="00022A30"/>
    <w:rsid w:val="0003170E"/>
    <w:rsid w:val="00031FD9"/>
    <w:rsid w:val="00033564"/>
    <w:rsid w:val="00034B8E"/>
    <w:rsid w:val="00051255"/>
    <w:rsid w:val="00051A0B"/>
    <w:rsid w:val="00053256"/>
    <w:rsid w:val="00056DA6"/>
    <w:rsid w:val="00061B74"/>
    <w:rsid w:val="00061C0A"/>
    <w:rsid w:val="00063CB5"/>
    <w:rsid w:val="00064726"/>
    <w:rsid w:val="00064D8B"/>
    <w:rsid w:val="00070724"/>
    <w:rsid w:val="000713EC"/>
    <w:rsid w:val="00073625"/>
    <w:rsid w:val="00076666"/>
    <w:rsid w:val="00080C65"/>
    <w:rsid w:val="00084E1B"/>
    <w:rsid w:val="00087A34"/>
    <w:rsid w:val="000939C4"/>
    <w:rsid w:val="0009420D"/>
    <w:rsid w:val="000A2AA5"/>
    <w:rsid w:val="000B0109"/>
    <w:rsid w:val="000B6A2D"/>
    <w:rsid w:val="000B7386"/>
    <w:rsid w:val="000D40CC"/>
    <w:rsid w:val="000D4175"/>
    <w:rsid w:val="000D7CA8"/>
    <w:rsid w:val="000E0A01"/>
    <w:rsid w:val="000E3785"/>
    <w:rsid w:val="000E778E"/>
    <w:rsid w:val="000F0EEB"/>
    <w:rsid w:val="000F6918"/>
    <w:rsid w:val="000F7889"/>
    <w:rsid w:val="00101B54"/>
    <w:rsid w:val="001026FA"/>
    <w:rsid w:val="00105D16"/>
    <w:rsid w:val="00111A37"/>
    <w:rsid w:val="0011351A"/>
    <w:rsid w:val="00113CA6"/>
    <w:rsid w:val="00114066"/>
    <w:rsid w:val="001176D1"/>
    <w:rsid w:val="00123600"/>
    <w:rsid w:val="00126E26"/>
    <w:rsid w:val="00131066"/>
    <w:rsid w:val="00131198"/>
    <w:rsid w:val="00135864"/>
    <w:rsid w:val="0014141C"/>
    <w:rsid w:val="00142604"/>
    <w:rsid w:val="00143E5F"/>
    <w:rsid w:val="0014424B"/>
    <w:rsid w:val="00144580"/>
    <w:rsid w:val="00147315"/>
    <w:rsid w:val="001546A4"/>
    <w:rsid w:val="00154892"/>
    <w:rsid w:val="00161F46"/>
    <w:rsid w:val="00172572"/>
    <w:rsid w:val="0017365A"/>
    <w:rsid w:val="00173B3B"/>
    <w:rsid w:val="001741C6"/>
    <w:rsid w:val="001828BD"/>
    <w:rsid w:val="00182B1F"/>
    <w:rsid w:val="001835F3"/>
    <w:rsid w:val="00197F9F"/>
    <w:rsid w:val="001A18A2"/>
    <w:rsid w:val="001A1C71"/>
    <w:rsid w:val="001A50C1"/>
    <w:rsid w:val="001B6503"/>
    <w:rsid w:val="001C262C"/>
    <w:rsid w:val="001C5DFF"/>
    <w:rsid w:val="001C775D"/>
    <w:rsid w:val="001C7CAF"/>
    <w:rsid w:val="001D1112"/>
    <w:rsid w:val="001D4D0B"/>
    <w:rsid w:val="001E1757"/>
    <w:rsid w:val="001E2D41"/>
    <w:rsid w:val="001E4DD4"/>
    <w:rsid w:val="001E6658"/>
    <w:rsid w:val="001E687F"/>
    <w:rsid w:val="001F1670"/>
    <w:rsid w:val="001F54DF"/>
    <w:rsid w:val="001F5E3B"/>
    <w:rsid w:val="00201426"/>
    <w:rsid w:val="00204B3A"/>
    <w:rsid w:val="00207747"/>
    <w:rsid w:val="0022098F"/>
    <w:rsid w:val="00221EEA"/>
    <w:rsid w:val="0023117A"/>
    <w:rsid w:val="00232A31"/>
    <w:rsid w:val="00233070"/>
    <w:rsid w:val="002370E6"/>
    <w:rsid w:val="002417FC"/>
    <w:rsid w:val="00243B59"/>
    <w:rsid w:val="00245C13"/>
    <w:rsid w:val="00250045"/>
    <w:rsid w:val="0025658A"/>
    <w:rsid w:val="00256DE8"/>
    <w:rsid w:val="00261299"/>
    <w:rsid w:val="00264910"/>
    <w:rsid w:val="0026685E"/>
    <w:rsid w:val="00267784"/>
    <w:rsid w:val="0027260A"/>
    <w:rsid w:val="00276432"/>
    <w:rsid w:val="0028621A"/>
    <w:rsid w:val="002903B5"/>
    <w:rsid w:val="002919FB"/>
    <w:rsid w:val="002955C5"/>
    <w:rsid w:val="00295B98"/>
    <w:rsid w:val="002973C1"/>
    <w:rsid w:val="002A00C3"/>
    <w:rsid w:val="002A07E7"/>
    <w:rsid w:val="002A1F9F"/>
    <w:rsid w:val="002A3F21"/>
    <w:rsid w:val="002B616F"/>
    <w:rsid w:val="002C0F75"/>
    <w:rsid w:val="002C54E7"/>
    <w:rsid w:val="002C55B7"/>
    <w:rsid w:val="002C7BCE"/>
    <w:rsid w:val="002D28CF"/>
    <w:rsid w:val="002D3C62"/>
    <w:rsid w:val="002E3D29"/>
    <w:rsid w:val="00300379"/>
    <w:rsid w:val="003027C2"/>
    <w:rsid w:val="0030397D"/>
    <w:rsid w:val="00306148"/>
    <w:rsid w:val="0030662F"/>
    <w:rsid w:val="00320D9D"/>
    <w:rsid w:val="003239B8"/>
    <w:rsid w:val="00324FA9"/>
    <w:rsid w:val="003252E6"/>
    <w:rsid w:val="00326105"/>
    <w:rsid w:val="00335274"/>
    <w:rsid w:val="003378A2"/>
    <w:rsid w:val="00340ED6"/>
    <w:rsid w:val="003416BC"/>
    <w:rsid w:val="00341C40"/>
    <w:rsid w:val="0034461D"/>
    <w:rsid w:val="003558C9"/>
    <w:rsid w:val="00356AC4"/>
    <w:rsid w:val="00357189"/>
    <w:rsid w:val="00361867"/>
    <w:rsid w:val="00362603"/>
    <w:rsid w:val="00362830"/>
    <w:rsid w:val="00365AE7"/>
    <w:rsid w:val="00370CEF"/>
    <w:rsid w:val="00373755"/>
    <w:rsid w:val="003753CB"/>
    <w:rsid w:val="00376531"/>
    <w:rsid w:val="00383556"/>
    <w:rsid w:val="00387F88"/>
    <w:rsid w:val="003A165A"/>
    <w:rsid w:val="003A7429"/>
    <w:rsid w:val="003B3110"/>
    <w:rsid w:val="003B34EF"/>
    <w:rsid w:val="003B3C97"/>
    <w:rsid w:val="003C6D2D"/>
    <w:rsid w:val="003C6DE4"/>
    <w:rsid w:val="003D3AAD"/>
    <w:rsid w:val="003E4D06"/>
    <w:rsid w:val="003F152F"/>
    <w:rsid w:val="003F2100"/>
    <w:rsid w:val="003F470A"/>
    <w:rsid w:val="0040400D"/>
    <w:rsid w:val="004044CD"/>
    <w:rsid w:val="0040686A"/>
    <w:rsid w:val="00413421"/>
    <w:rsid w:val="00416845"/>
    <w:rsid w:val="00421064"/>
    <w:rsid w:val="004221D8"/>
    <w:rsid w:val="00422C39"/>
    <w:rsid w:val="00431EF4"/>
    <w:rsid w:val="00433B68"/>
    <w:rsid w:val="00434B2A"/>
    <w:rsid w:val="004353A1"/>
    <w:rsid w:val="00440F28"/>
    <w:rsid w:val="00443BF5"/>
    <w:rsid w:val="00452C45"/>
    <w:rsid w:val="0045383A"/>
    <w:rsid w:val="004541D6"/>
    <w:rsid w:val="0045457A"/>
    <w:rsid w:val="00455BD4"/>
    <w:rsid w:val="00461303"/>
    <w:rsid w:val="00464418"/>
    <w:rsid w:val="00473199"/>
    <w:rsid w:val="004736CF"/>
    <w:rsid w:val="00474762"/>
    <w:rsid w:val="004747AB"/>
    <w:rsid w:val="00474CB4"/>
    <w:rsid w:val="00477502"/>
    <w:rsid w:val="00485BB6"/>
    <w:rsid w:val="00490FD6"/>
    <w:rsid w:val="0049269E"/>
    <w:rsid w:val="00493FF5"/>
    <w:rsid w:val="004A519A"/>
    <w:rsid w:val="004A5297"/>
    <w:rsid w:val="004A7D9E"/>
    <w:rsid w:val="004B5E72"/>
    <w:rsid w:val="004B6426"/>
    <w:rsid w:val="004C42DE"/>
    <w:rsid w:val="004C4684"/>
    <w:rsid w:val="004D2F6F"/>
    <w:rsid w:val="004D31F9"/>
    <w:rsid w:val="004D524B"/>
    <w:rsid w:val="004E1BEE"/>
    <w:rsid w:val="004E5157"/>
    <w:rsid w:val="004F6083"/>
    <w:rsid w:val="00503287"/>
    <w:rsid w:val="00513908"/>
    <w:rsid w:val="005161EC"/>
    <w:rsid w:val="005227CF"/>
    <w:rsid w:val="00523061"/>
    <w:rsid w:val="00526BE7"/>
    <w:rsid w:val="0053276D"/>
    <w:rsid w:val="00533F00"/>
    <w:rsid w:val="00544186"/>
    <w:rsid w:val="00546E60"/>
    <w:rsid w:val="00547D93"/>
    <w:rsid w:val="005503E4"/>
    <w:rsid w:val="00550A3D"/>
    <w:rsid w:val="00555A2A"/>
    <w:rsid w:val="00556748"/>
    <w:rsid w:val="005612CD"/>
    <w:rsid w:val="00561426"/>
    <w:rsid w:val="00562EB0"/>
    <w:rsid w:val="00565559"/>
    <w:rsid w:val="00567EA5"/>
    <w:rsid w:val="00583E7E"/>
    <w:rsid w:val="00587772"/>
    <w:rsid w:val="00590DCD"/>
    <w:rsid w:val="005A4086"/>
    <w:rsid w:val="005A622A"/>
    <w:rsid w:val="005A6376"/>
    <w:rsid w:val="005B0E7A"/>
    <w:rsid w:val="005B176D"/>
    <w:rsid w:val="005C0D84"/>
    <w:rsid w:val="005C2D3A"/>
    <w:rsid w:val="005C3868"/>
    <w:rsid w:val="005C62B4"/>
    <w:rsid w:val="005D0CC7"/>
    <w:rsid w:val="005D1858"/>
    <w:rsid w:val="005D7240"/>
    <w:rsid w:val="005E0F66"/>
    <w:rsid w:val="005E4E09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1E74"/>
    <w:rsid w:val="0061362A"/>
    <w:rsid w:val="0061792D"/>
    <w:rsid w:val="00617E08"/>
    <w:rsid w:val="00620799"/>
    <w:rsid w:val="006306F2"/>
    <w:rsid w:val="00632257"/>
    <w:rsid w:val="00637D8C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6BFB"/>
    <w:rsid w:val="00667D36"/>
    <w:rsid w:val="0067336F"/>
    <w:rsid w:val="00680E62"/>
    <w:rsid w:val="0068256B"/>
    <w:rsid w:val="006838CD"/>
    <w:rsid w:val="00683CBB"/>
    <w:rsid w:val="006840A5"/>
    <w:rsid w:val="0068721F"/>
    <w:rsid w:val="00692424"/>
    <w:rsid w:val="0069614D"/>
    <w:rsid w:val="006A0CF3"/>
    <w:rsid w:val="006B0274"/>
    <w:rsid w:val="006B053A"/>
    <w:rsid w:val="006B07A6"/>
    <w:rsid w:val="006B127A"/>
    <w:rsid w:val="006B222E"/>
    <w:rsid w:val="006B48A8"/>
    <w:rsid w:val="006B6398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24651"/>
    <w:rsid w:val="00725A4B"/>
    <w:rsid w:val="007319D0"/>
    <w:rsid w:val="007330A3"/>
    <w:rsid w:val="00735DF8"/>
    <w:rsid w:val="0073674D"/>
    <w:rsid w:val="00740014"/>
    <w:rsid w:val="00740A99"/>
    <w:rsid w:val="00740FA3"/>
    <w:rsid w:val="00741EC1"/>
    <w:rsid w:val="00742FED"/>
    <w:rsid w:val="0074445A"/>
    <w:rsid w:val="007445F5"/>
    <w:rsid w:val="00745254"/>
    <w:rsid w:val="00754279"/>
    <w:rsid w:val="0075724E"/>
    <w:rsid w:val="0076359B"/>
    <w:rsid w:val="00764C84"/>
    <w:rsid w:val="00771108"/>
    <w:rsid w:val="00774BD5"/>
    <w:rsid w:val="00777CD2"/>
    <w:rsid w:val="00784E7F"/>
    <w:rsid w:val="00793923"/>
    <w:rsid w:val="00794B63"/>
    <w:rsid w:val="00797221"/>
    <w:rsid w:val="007A31E9"/>
    <w:rsid w:val="007A6D81"/>
    <w:rsid w:val="007B185A"/>
    <w:rsid w:val="007C1289"/>
    <w:rsid w:val="007C4DC4"/>
    <w:rsid w:val="007C709A"/>
    <w:rsid w:val="007C7720"/>
    <w:rsid w:val="007D0F19"/>
    <w:rsid w:val="007D38D8"/>
    <w:rsid w:val="007D6BF6"/>
    <w:rsid w:val="007E0CD6"/>
    <w:rsid w:val="007F7ACC"/>
    <w:rsid w:val="0080059A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27A0"/>
    <w:rsid w:val="0085310B"/>
    <w:rsid w:val="0085617C"/>
    <w:rsid w:val="00856419"/>
    <w:rsid w:val="00857641"/>
    <w:rsid w:val="00857932"/>
    <w:rsid w:val="00863421"/>
    <w:rsid w:val="00864121"/>
    <w:rsid w:val="008721DC"/>
    <w:rsid w:val="00872AED"/>
    <w:rsid w:val="00876A94"/>
    <w:rsid w:val="0088588E"/>
    <w:rsid w:val="00887EA6"/>
    <w:rsid w:val="008917CB"/>
    <w:rsid w:val="0089462B"/>
    <w:rsid w:val="00894DFF"/>
    <w:rsid w:val="00895DED"/>
    <w:rsid w:val="008A1D43"/>
    <w:rsid w:val="008A4A60"/>
    <w:rsid w:val="008A70CF"/>
    <w:rsid w:val="008C1A17"/>
    <w:rsid w:val="008C4FF7"/>
    <w:rsid w:val="008C554A"/>
    <w:rsid w:val="008C62AC"/>
    <w:rsid w:val="008D28A6"/>
    <w:rsid w:val="008D4767"/>
    <w:rsid w:val="008D4FBF"/>
    <w:rsid w:val="008D79CD"/>
    <w:rsid w:val="008D7AEE"/>
    <w:rsid w:val="008E08B8"/>
    <w:rsid w:val="008E4690"/>
    <w:rsid w:val="008E69F4"/>
    <w:rsid w:val="008F1983"/>
    <w:rsid w:val="008F6193"/>
    <w:rsid w:val="009007FB"/>
    <w:rsid w:val="00903094"/>
    <w:rsid w:val="00910DE2"/>
    <w:rsid w:val="00921B87"/>
    <w:rsid w:val="00921BC5"/>
    <w:rsid w:val="009265A8"/>
    <w:rsid w:val="0092697E"/>
    <w:rsid w:val="00927208"/>
    <w:rsid w:val="00927EC4"/>
    <w:rsid w:val="00932011"/>
    <w:rsid w:val="00935E8B"/>
    <w:rsid w:val="00944D28"/>
    <w:rsid w:val="009457C7"/>
    <w:rsid w:val="00945B69"/>
    <w:rsid w:val="00956E87"/>
    <w:rsid w:val="0096182F"/>
    <w:rsid w:val="00963BE5"/>
    <w:rsid w:val="009648CC"/>
    <w:rsid w:val="00965957"/>
    <w:rsid w:val="0096615E"/>
    <w:rsid w:val="0096641B"/>
    <w:rsid w:val="009675C3"/>
    <w:rsid w:val="009700B5"/>
    <w:rsid w:val="00976B7F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22C1"/>
    <w:rsid w:val="009B396B"/>
    <w:rsid w:val="009B42CF"/>
    <w:rsid w:val="009C21C8"/>
    <w:rsid w:val="009C71F6"/>
    <w:rsid w:val="009E0D67"/>
    <w:rsid w:val="009E0D85"/>
    <w:rsid w:val="009E102A"/>
    <w:rsid w:val="009E6D33"/>
    <w:rsid w:val="009E7AA5"/>
    <w:rsid w:val="009F030A"/>
    <w:rsid w:val="009F0C47"/>
    <w:rsid w:val="009F1667"/>
    <w:rsid w:val="009F1F94"/>
    <w:rsid w:val="009F440C"/>
    <w:rsid w:val="00A00F75"/>
    <w:rsid w:val="00A031FF"/>
    <w:rsid w:val="00A04811"/>
    <w:rsid w:val="00A04C7E"/>
    <w:rsid w:val="00A13B99"/>
    <w:rsid w:val="00A25257"/>
    <w:rsid w:val="00A3562A"/>
    <w:rsid w:val="00A357FC"/>
    <w:rsid w:val="00A36C36"/>
    <w:rsid w:val="00A36CA5"/>
    <w:rsid w:val="00A37B7F"/>
    <w:rsid w:val="00A43B25"/>
    <w:rsid w:val="00A43CF0"/>
    <w:rsid w:val="00A52BCF"/>
    <w:rsid w:val="00A52C96"/>
    <w:rsid w:val="00A537AE"/>
    <w:rsid w:val="00A5575A"/>
    <w:rsid w:val="00A5730C"/>
    <w:rsid w:val="00A57CAD"/>
    <w:rsid w:val="00A6185B"/>
    <w:rsid w:val="00A631DC"/>
    <w:rsid w:val="00A66729"/>
    <w:rsid w:val="00A73762"/>
    <w:rsid w:val="00A80861"/>
    <w:rsid w:val="00A85D7E"/>
    <w:rsid w:val="00A915CA"/>
    <w:rsid w:val="00AA0C41"/>
    <w:rsid w:val="00AA235F"/>
    <w:rsid w:val="00AA39E2"/>
    <w:rsid w:val="00AA585F"/>
    <w:rsid w:val="00AA6E0E"/>
    <w:rsid w:val="00AA7C41"/>
    <w:rsid w:val="00AA7CEA"/>
    <w:rsid w:val="00AB014E"/>
    <w:rsid w:val="00AC1492"/>
    <w:rsid w:val="00AC16B4"/>
    <w:rsid w:val="00AC28E3"/>
    <w:rsid w:val="00AC4D46"/>
    <w:rsid w:val="00AC4EC9"/>
    <w:rsid w:val="00AC6891"/>
    <w:rsid w:val="00AD0555"/>
    <w:rsid w:val="00AD584A"/>
    <w:rsid w:val="00AD6409"/>
    <w:rsid w:val="00AE2603"/>
    <w:rsid w:val="00AE3308"/>
    <w:rsid w:val="00AE512C"/>
    <w:rsid w:val="00AE5C2E"/>
    <w:rsid w:val="00AF1294"/>
    <w:rsid w:val="00AF4C41"/>
    <w:rsid w:val="00AF5038"/>
    <w:rsid w:val="00AF7FDA"/>
    <w:rsid w:val="00B06FF8"/>
    <w:rsid w:val="00B109A0"/>
    <w:rsid w:val="00B10A5D"/>
    <w:rsid w:val="00B167CE"/>
    <w:rsid w:val="00B17306"/>
    <w:rsid w:val="00B238E9"/>
    <w:rsid w:val="00B23FA8"/>
    <w:rsid w:val="00B26DC2"/>
    <w:rsid w:val="00B27C9B"/>
    <w:rsid w:val="00B30BB8"/>
    <w:rsid w:val="00B32E13"/>
    <w:rsid w:val="00B332E1"/>
    <w:rsid w:val="00B37993"/>
    <w:rsid w:val="00B45D7C"/>
    <w:rsid w:val="00B5410A"/>
    <w:rsid w:val="00B572D0"/>
    <w:rsid w:val="00B57D80"/>
    <w:rsid w:val="00B61175"/>
    <w:rsid w:val="00B63727"/>
    <w:rsid w:val="00B6387B"/>
    <w:rsid w:val="00B6569A"/>
    <w:rsid w:val="00B674A8"/>
    <w:rsid w:val="00B67AD6"/>
    <w:rsid w:val="00B72D2C"/>
    <w:rsid w:val="00B72EEF"/>
    <w:rsid w:val="00B74202"/>
    <w:rsid w:val="00B7763C"/>
    <w:rsid w:val="00B85657"/>
    <w:rsid w:val="00B85D01"/>
    <w:rsid w:val="00B86487"/>
    <w:rsid w:val="00B86FE1"/>
    <w:rsid w:val="00B950DF"/>
    <w:rsid w:val="00B954D7"/>
    <w:rsid w:val="00B96E48"/>
    <w:rsid w:val="00BA4257"/>
    <w:rsid w:val="00BA4A30"/>
    <w:rsid w:val="00BA7619"/>
    <w:rsid w:val="00BB0CD6"/>
    <w:rsid w:val="00BD058B"/>
    <w:rsid w:val="00BD2244"/>
    <w:rsid w:val="00BD7A0D"/>
    <w:rsid w:val="00BE2035"/>
    <w:rsid w:val="00BF5667"/>
    <w:rsid w:val="00BF7181"/>
    <w:rsid w:val="00C00540"/>
    <w:rsid w:val="00C145EA"/>
    <w:rsid w:val="00C20765"/>
    <w:rsid w:val="00C25483"/>
    <w:rsid w:val="00C36988"/>
    <w:rsid w:val="00C40DF3"/>
    <w:rsid w:val="00C418D6"/>
    <w:rsid w:val="00C4379D"/>
    <w:rsid w:val="00C45685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9116C"/>
    <w:rsid w:val="00C91E42"/>
    <w:rsid w:val="00CA2ED0"/>
    <w:rsid w:val="00CA5563"/>
    <w:rsid w:val="00CA5AB4"/>
    <w:rsid w:val="00CA61A6"/>
    <w:rsid w:val="00CA690E"/>
    <w:rsid w:val="00CB4386"/>
    <w:rsid w:val="00CB47C6"/>
    <w:rsid w:val="00CB48B0"/>
    <w:rsid w:val="00CB515E"/>
    <w:rsid w:val="00CC2CA7"/>
    <w:rsid w:val="00CC67AF"/>
    <w:rsid w:val="00CC7049"/>
    <w:rsid w:val="00CC71D2"/>
    <w:rsid w:val="00CE16B4"/>
    <w:rsid w:val="00CE31B7"/>
    <w:rsid w:val="00CF0D65"/>
    <w:rsid w:val="00CF33B6"/>
    <w:rsid w:val="00CF50FA"/>
    <w:rsid w:val="00CF623D"/>
    <w:rsid w:val="00D01EBA"/>
    <w:rsid w:val="00D0653B"/>
    <w:rsid w:val="00D14DBA"/>
    <w:rsid w:val="00D14EDB"/>
    <w:rsid w:val="00D1549D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5031F"/>
    <w:rsid w:val="00D54AF0"/>
    <w:rsid w:val="00D5517A"/>
    <w:rsid w:val="00D65023"/>
    <w:rsid w:val="00D65251"/>
    <w:rsid w:val="00D656FA"/>
    <w:rsid w:val="00D65AE9"/>
    <w:rsid w:val="00D65D86"/>
    <w:rsid w:val="00D70F41"/>
    <w:rsid w:val="00D76445"/>
    <w:rsid w:val="00D815AA"/>
    <w:rsid w:val="00D83C1F"/>
    <w:rsid w:val="00D85671"/>
    <w:rsid w:val="00D85912"/>
    <w:rsid w:val="00D85FB2"/>
    <w:rsid w:val="00DA0FE7"/>
    <w:rsid w:val="00DA4AB8"/>
    <w:rsid w:val="00DB38B9"/>
    <w:rsid w:val="00DB6D0A"/>
    <w:rsid w:val="00DB734F"/>
    <w:rsid w:val="00DC00DC"/>
    <w:rsid w:val="00DC1B56"/>
    <w:rsid w:val="00DC2AF3"/>
    <w:rsid w:val="00DC301C"/>
    <w:rsid w:val="00DC3994"/>
    <w:rsid w:val="00DC696D"/>
    <w:rsid w:val="00DD2814"/>
    <w:rsid w:val="00DD35D0"/>
    <w:rsid w:val="00DD441B"/>
    <w:rsid w:val="00DD6BB1"/>
    <w:rsid w:val="00DD7343"/>
    <w:rsid w:val="00DE0920"/>
    <w:rsid w:val="00DE0DC4"/>
    <w:rsid w:val="00DE7566"/>
    <w:rsid w:val="00DF64EB"/>
    <w:rsid w:val="00E00BAF"/>
    <w:rsid w:val="00E04428"/>
    <w:rsid w:val="00E0465B"/>
    <w:rsid w:val="00E0503C"/>
    <w:rsid w:val="00E05AE5"/>
    <w:rsid w:val="00E06DEF"/>
    <w:rsid w:val="00E11D8B"/>
    <w:rsid w:val="00E13202"/>
    <w:rsid w:val="00E140F4"/>
    <w:rsid w:val="00E16FA3"/>
    <w:rsid w:val="00E241B7"/>
    <w:rsid w:val="00E24C05"/>
    <w:rsid w:val="00E3579C"/>
    <w:rsid w:val="00E44170"/>
    <w:rsid w:val="00E501A6"/>
    <w:rsid w:val="00E52A24"/>
    <w:rsid w:val="00E5697F"/>
    <w:rsid w:val="00E636B5"/>
    <w:rsid w:val="00E64A2D"/>
    <w:rsid w:val="00E65A4C"/>
    <w:rsid w:val="00E721CF"/>
    <w:rsid w:val="00E72314"/>
    <w:rsid w:val="00E744AB"/>
    <w:rsid w:val="00E75BF3"/>
    <w:rsid w:val="00E75EAB"/>
    <w:rsid w:val="00E764A4"/>
    <w:rsid w:val="00E84D04"/>
    <w:rsid w:val="00E86E68"/>
    <w:rsid w:val="00E91435"/>
    <w:rsid w:val="00E96C59"/>
    <w:rsid w:val="00EA14D6"/>
    <w:rsid w:val="00EA207E"/>
    <w:rsid w:val="00EA4EA3"/>
    <w:rsid w:val="00EA5B1E"/>
    <w:rsid w:val="00EA6E5C"/>
    <w:rsid w:val="00EB0036"/>
    <w:rsid w:val="00EB489E"/>
    <w:rsid w:val="00EB534C"/>
    <w:rsid w:val="00EC1AC5"/>
    <w:rsid w:val="00EC7C21"/>
    <w:rsid w:val="00ED5B1F"/>
    <w:rsid w:val="00EE6BDA"/>
    <w:rsid w:val="00EE7760"/>
    <w:rsid w:val="00EF20F0"/>
    <w:rsid w:val="00F01A1E"/>
    <w:rsid w:val="00F163D3"/>
    <w:rsid w:val="00F234F7"/>
    <w:rsid w:val="00F279EE"/>
    <w:rsid w:val="00F314D1"/>
    <w:rsid w:val="00F32D58"/>
    <w:rsid w:val="00F34FB1"/>
    <w:rsid w:val="00F356BF"/>
    <w:rsid w:val="00F35F69"/>
    <w:rsid w:val="00F470F7"/>
    <w:rsid w:val="00F4731F"/>
    <w:rsid w:val="00F47590"/>
    <w:rsid w:val="00F47D00"/>
    <w:rsid w:val="00F56DB6"/>
    <w:rsid w:val="00F60EB0"/>
    <w:rsid w:val="00F77724"/>
    <w:rsid w:val="00F81807"/>
    <w:rsid w:val="00F838CE"/>
    <w:rsid w:val="00F84F0B"/>
    <w:rsid w:val="00F866F6"/>
    <w:rsid w:val="00F87F65"/>
    <w:rsid w:val="00F90B65"/>
    <w:rsid w:val="00F91953"/>
    <w:rsid w:val="00F97F6E"/>
    <w:rsid w:val="00FA0FD5"/>
    <w:rsid w:val="00FA24C0"/>
    <w:rsid w:val="00FA3E94"/>
    <w:rsid w:val="00FA4D73"/>
    <w:rsid w:val="00FB2A12"/>
    <w:rsid w:val="00FB49EE"/>
    <w:rsid w:val="00FB56FF"/>
    <w:rsid w:val="00FD51D2"/>
    <w:rsid w:val="00FE5907"/>
    <w:rsid w:val="00FF106F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9DC9F5B"/>
  <w15:docId w15:val="{F9355BE9-8701-4BE7-90E8-767C8DA2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299"/>
  </w:style>
  <w:style w:type="paragraph" w:styleId="Footer">
    <w:name w:val="footer"/>
    <w:basedOn w:val="Normal"/>
    <w:link w:val="Foot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299"/>
  </w:style>
  <w:style w:type="paragraph" w:styleId="BalloonText">
    <w:name w:val="Balloon Text"/>
    <w:basedOn w:val="Normal"/>
    <w:link w:val="BalloonText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Reference">
    <w:name w:val="endnote reference"/>
    <w:rsid w:val="003F210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E501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71F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71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1F6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0CEF"/>
    <w:rPr>
      <w:vertAlign w:val="superscript"/>
    </w:rPr>
  </w:style>
  <w:style w:type="paragraph" w:styleId="Revision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PlaceholderText">
    <w:name w:val="Placeholder Text"/>
    <w:basedOn w:val="DefaultParagraphFont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"/>
    <w:next w:val="Normal"/>
    <w:rsid w:val="005612CD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rsid w:val="005612CD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5612CD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rsid w:val="005612CD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rsid w:val="005612CD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5612CD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5612CD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5612CD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5612CD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5612CD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5612CD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rsid w:val="005612CD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5612CD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rsid w:val="005612CD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rsid w:val="005612CD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rsid w:val="005612CD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5612CD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5612CD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5612CD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5612CD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5612CD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5612CD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5612CD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5612CD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5612CD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5612CD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5612CD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5612CD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5612CD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5612CD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5612CD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semiHidden/>
    <w:rsid w:val="005612CD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OCHeading">
    <w:name w:val="TOC Heading"/>
    <w:basedOn w:val="Normal"/>
    <w:next w:val="Normal"/>
    <w:qFormat/>
    <w:rsid w:val="005612CD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OC1">
    <w:name w:val="toc 1"/>
    <w:basedOn w:val="Normal"/>
    <w:next w:val="Normal"/>
    <w:semiHidden/>
    <w:rsid w:val="00956E87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TOC2">
    <w:name w:val="toc 2"/>
    <w:basedOn w:val="Normal"/>
    <w:next w:val="Normal"/>
    <w:semiHidden/>
    <w:rsid w:val="00956E87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3">
    <w:name w:val="toc 3"/>
    <w:basedOn w:val="Normal"/>
    <w:next w:val="Normal"/>
    <w:semiHidden/>
    <w:rsid w:val="00956E87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4">
    <w:name w:val="toc 4"/>
    <w:basedOn w:val="Normal"/>
    <w:next w:val="Normal"/>
    <w:semiHidden/>
    <w:rsid w:val="00956E87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F69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072610-D91E-4977-8A77-FED6E6C77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AEDB42-DAC7-4133-8041-DC158A3637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FA7F7C-EC51-4E09-BD24-E4CFB49DA2DE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C:\Users\Public\Documents\Templates\REP.DOTM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Urša Mrevlje Lozar</cp:lastModifiedBy>
  <cp:revision>2</cp:revision>
  <cp:lastPrinted>2015-04-10T09:51:00Z</cp:lastPrinted>
  <dcterms:created xsi:type="dcterms:W3CDTF">2020-06-22T18:30:00Z</dcterms:created>
  <dcterms:modified xsi:type="dcterms:W3CDTF">2020-06-22T18:30:00Z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